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360"/>
      </w:tblGrid>
      <w:tr w:rsidR="009C463A" w14:paraId="28043234" w14:textId="77777777" w:rsidTr="009C463A">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9C463A" w14:paraId="3A85BA10"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9C463A" w14:paraId="37584F44"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9C463A" w14:paraId="617B8E83" w14:textId="77777777">
                          <w:trPr>
                            <w:jc w:val="center"/>
                          </w:trPr>
                          <w:tc>
                            <w:tcPr>
                              <w:tcW w:w="0" w:type="auto"/>
                              <w:vAlign w:val="center"/>
                              <w:hideMark/>
                            </w:tcPr>
                            <w:p w14:paraId="76717463" w14:textId="77777777" w:rsidR="009C463A" w:rsidRDefault="009C463A">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798AEB8E" w14:textId="22FBA6FE" w:rsidR="009C463A" w:rsidRDefault="009C463A">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16A364D2" wp14:editId="42D2A54A">
                                    <wp:extent cx="5715000" cy="990600"/>
                                    <wp:effectExtent l="0" t="0" r="0" b="0"/>
                                    <wp:docPr id="1450741103" name="Picture 13"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41103" name="Picture 13" descr="A yellow rectangular sign with whit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5C170F08"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5B8F7DDF"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3F17675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77D4BF90"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9C463A" w14:paraId="0A1435BE" w14:textId="77777777">
                                            <w:tc>
                                              <w:tcPr>
                                                <w:tcW w:w="0" w:type="auto"/>
                                                <w:vAlign w:val="center"/>
                                                <w:hideMark/>
                                              </w:tcPr>
                                              <w:p w14:paraId="7BA87EC5" w14:textId="77777777" w:rsidR="009C463A" w:rsidRDefault="009C463A">
                                                <w:pPr>
                                                  <w:rPr>
                                                    <w:rFonts w:ascii="Tahoma" w:eastAsia="Times New Roman" w:hAnsi="Tahoma" w:cs="Tahoma"/>
                                                    <w:color w:val="202020"/>
                                                    <w:sz w:val="23"/>
                                                    <w:szCs w:val="23"/>
                                                  </w:rPr>
                                                </w:pPr>
                                                <w:r>
                                                  <w:rPr>
                                                    <w:rFonts w:ascii="Tahoma" w:eastAsia="Times New Roman" w:hAnsi="Tahoma" w:cs="Tahoma"/>
                                                    <w:b/>
                                                    <w:bCs/>
                                                    <w:color w:val="F2B421"/>
                                                    <w:sz w:val="29"/>
                                                    <w:szCs w:val="29"/>
                                                  </w:rPr>
                                                  <w:t>Happy May,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445E7C56" w14:textId="77777777" w:rsidR="009C463A" w:rsidRDefault="009C463A">
                                          <w:pPr>
                                            <w:rPr>
                                              <w:rFonts w:ascii="Times New Roman" w:eastAsia="Times New Roman" w:hAnsi="Times New Roman" w:cs="Times New Roman"/>
                                              <w:color w:val="auto"/>
                                              <w:sz w:val="20"/>
                                              <w:szCs w:val="20"/>
                                            </w:rPr>
                                          </w:pPr>
                                        </w:p>
                                      </w:tc>
                                    </w:tr>
                                  </w:tbl>
                                  <w:p w14:paraId="37C5ECBA" w14:textId="77777777" w:rsidR="009C463A" w:rsidRDefault="009C463A">
                                    <w:pPr>
                                      <w:rPr>
                                        <w:rFonts w:ascii="Times New Roman" w:eastAsia="Times New Roman" w:hAnsi="Times New Roman" w:cs="Times New Roman"/>
                                        <w:color w:val="auto"/>
                                        <w:sz w:val="20"/>
                                        <w:szCs w:val="20"/>
                                      </w:rPr>
                                    </w:pPr>
                                  </w:p>
                                </w:tc>
                              </w:tr>
                            </w:tbl>
                            <w:p w14:paraId="7FE3A720" w14:textId="11A4A478" w:rsidR="009C463A" w:rsidRDefault="00705CE5">
                              <w:pPr>
                                <w:rPr>
                                  <w:rFonts w:ascii="Times New Roman" w:eastAsia="Times New Roman" w:hAnsi="Times New Roman" w:cs="Times New Roman"/>
                                  <w:color w:val="auto"/>
                                  <w:sz w:val="20"/>
                                  <w:szCs w:val="20"/>
                                </w:rPr>
                              </w:pPr>
                              <w:r>
                                <w:rPr>
                                  <w:rFonts w:ascii="Tahoma" w:eastAsia="Times New Roman" w:hAnsi="Tahoma" w:cs="Tahoma"/>
                                  <w:noProof/>
                                  <w:color w:val="202020"/>
                                  <w:sz w:val="23"/>
                                  <w:szCs w:val="23"/>
                                </w:rPr>
                                <w:drawing>
                                  <wp:inline distT="0" distB="0" distL="0" distR="0" wp14:anchorId="74465C64" wp14:editId="4A536F80">
                                    <wp:extent cx="5715000" cy="3324225"/>
                                    <wp:effectExtent l="0" t="0" r="0" b="9525"/>
                                    <wp:docPr id="1337280396" name="Picture 12" descr="A group of people kayak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0396" name="Picture 12" descr="A group of people kayaking in the wa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tc>
                        </w:tr>
                      </w:tbl>
                      <w:p w14:paraId="2ADCA89B"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0B4D7796"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0E82E7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30B8EFB7"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9C463A" w14:paraId="39D80AB1" w14:textId="77777777">
                                            <w:tc>
                                              <w:tcPr>
                                                <w:tcW w:w="0" w:type="auto"/>
                                                <w:vAlign w:val="center"/>
                                                <w:hideMark/>
                                              </w:tcPr>
                                              <w:p w14:paraId="6E3D1EEB" w14:textId="77777777" w:rsidR="009C463A" w:rsidRDefault="009C463A">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Spring is springing up all around us! Check out these fun Foothills Branch </w:t>
                                                </w:r>
                                                <w:hyperlink r:id="rId8" w:tooltip="activities"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to get outdoors and enjoy this beautiful season. </w:t>
                                                </w:r>
                                              </w:p>
                                            </w:tc>
                                          </w:tr>
                                        </w:tbl>
                                        <w:p w14:paraId="301F02BE" w14:textId="77777777" w:rsidR="009C463A" w:rsidRDefault="009C463A">
                                          <w:pPr>
                                            <w:rPr>
                                              <w:rFonts w:ascii="Times New Roman" w:eastAsia="Times New Roman" w:hAnsi="Times New Roman" w:cs="Times New Roman"/>
                                              <w:color w:val="auto"/>
                                              <w:sz w:val="20"/>
                                              <w:szCs w:val="20"/>
                                            </w:rPr>
                                          </w:pPr>
                                        </w:p>
                                      </w:tc>
                                    </w:tr>
                                  </w:tbl>
                                  <w:p w14:paraId="41D11E44" w14:textId="77777777" w:rsidR="009C463A" w:rsidRDefault="009C463A">
                                    <w:pPr>
                                      <w:rPr>
                                        <w:rFonts w:ascii="Times New Roman" w:eastAsia="Times New Roman" w:hAnsi="Times New Roman" w:cs="Times New Roman"/>
                                        <w:color w:val="auto"/>
                                        <w:sz w:val="20"/>
                                        <w:szCs w:val="20"/>
                                      </w:rPr>
                                    </w:pPr>
                                  </w:p>
                                </w:tc>
                              </w:tr>
                            </w:tbl>
                            <w:p w14:paraId="4F08450A" w14:textId="77777777" w:rsidR="009C463A" w:rsidRDefault="009C463A">
                              <w:pPr>
                                <w:rPr>
                                  <w:rFonts w:ascii="Times New Roman" w:eastAsia="Times New Roman" w:hAnsi="Times New Roman" w:cs="Times New Roman"/>
                                  <w:color w:val="auto"/>
                                  <w:sz w:val="20"/>
                                  <w:szCs w:val="20"/>
                                </w:rPr>
                              </w:pPr>
                            </w:p>
                          </w:tc>
                        </w:tr>
                      </w:tbl>
                      <w:p w14:paraId="35F17EFF"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38C4AB73" w14:textId="77777777">
                          <w:trPr>
                            <w:jc w:val="center"/>
                          </w:trPr>
                          <w:tc>
                            <w:tcPr>
                              <w:tcW w:w="0" w:type="auto"/>
                              <w:tcMar>
                                <w:top w:w="150" w:type="dxa"/>
                                <w:left w:w="150" w:type="dxa"/>
                                <w:bottom w:w="150" w:type="dxa"/>
                                <w:right w:w="150" w:type="dxa"/>
                              </w:tcMar>
                              <w:vAlign w:val="center"/>
                              <w:hideMark/>
                            </w:tcPr>
                            <w:p w14:paraId="0CA1DDBF"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155F9B1E">
                                  <v:rect id="_x0000_i1026" style="width:468pt;height:.75pt" o:hralign="center" o:hrstd="t" o:hrnoshade="t" o:hr="t" fillcolor="#f2b421" stroked="f"/>
                                </w:pict>
                              </w:r>
                            </w:p>
                          </w:tc>
                        </w:tr>
                      </w:tbl>
                      <w:p w14:paraId="6BF2240E"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7566C29E"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18D8FC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70EDE2C0"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C463A" w14:paraId="1C69530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0CF1192C" w14:textId="77777777">
                                                  <w:tc>
                                                    <w:tcPr>
                                                      <w:tcW w:w="0" w:type="auto"/>
                                                      <w:vAlign w:val="center"/>
                                                      <w:hideMark/>
                                                    </w:tcPr>
                                                    <w:p w14:paraId="435E1FA7" w14:textId="0B5851F4" w:rsidR="009C463A" w:rsidRDefault="009C463A">
                                                      <w:pPr>
                                                        <w:jc w:val="center"/>
                                                        <w:rPr>
                                                          <w:rFonts w:ascii="Tahoma" w:eastAsia="Times New Roman" w:hAnsi="Tahoma" w:cs="Tahoma"/>
                                                          <w:color w:val="202020"/>
                                                          <w:sz w:val="23"/>
                                                          <w:szCs w:val="23"/>
                                                        </w:rPr>
                                                      </w:pPr>
                                                    </w:p>
                                                  </w:tc>
                                                </w:tr>
                                              </w:tbl>
                                              <w:p w14:paraId="185F55C0" w14:textId="77777777" w:rsidR="009C463A" w:rsidRDefault="009C463A">
                                                <w:pPr>
                                                  <w:rPr>
                                                    <w:rFonts w:ascii="Times New Roman" w:eastAsia="Times New Roman" w:hAnsi="Times New Roman" w:cs="Times New Roman"/>
                                                    <w:color w:val="auto"/>
                                                    <w:sz w:val="20"/>
                                                    <w:szCs w:val="20"/>
                                                  </w:rPr>
                                                </w:pPr>
                                              </w:p>
                                            </w:tc>
                                          </w:tr>
                                        </w:tbl>
                                        <w:p w14:paraId="0FA34129"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0BE93B45" w14:textId="77777777">
                                            <w:tc>
                                              <w:tcPr>
                                                <w:tcW w:w="0" w:type="auto"/>
                                                <w:vAlign w:val="center"/>
                                                <w:hideMark/>
                                              </w:tcPr>
                                              <w:p w14:paraId="050780EA" w14:textId="77777777" w:rsidR="009C463A" w:rsidRDefault="009C463A">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Sea kayak instructors at the Train-the-Trainer Clinic at Lake Sammamish. Photo by Cathie Frizalone.</w:t>
                                                </w:r>
                                              </w:p>
                                            </w:tc>
                                          </w:tr>
                                        </w:tbl>
                                        <w:p w14:paraId="0D938AA1"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7BC5E914" w14:textId="77777777">
                                            <w:tc>
                                              <w:tcPr>
                                                <w:tcW w:w="0" w:type="auto"/>
                                                <w:tcMar>
                                                  <w:top w:w="150" w:type="dxa"/>
                                                  <w:left w:w="0" w:type="dxa"/>
                                                  <w:bottom w:w="150" w:type="dxa"/>
                                                  <w:right w:w="0" w:type="dxa"/>
                                                </w:tcMar>
                                                <w:vAlign w:val="center"/>
                                                <w:hideMark/>
                                              </w:tcPr>
                                              <w:p w14:paraId="7039FDAE" w14:textId="77777777" w:rsidR="009C463A" w:rsidRDefault="009C463A">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728BA19E"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7000FB1D"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4B429413" w14:textId="77777777">
                                                  <w:tc>
                                                    <w:tcPr>
                                                      <w:tcW w:w="0" w:type="auto"/>
                                                      <w:vAlign w:val="center"/>
                                                      <w:hideMark/>
                                                    </w:tcPr>
                                                    <w:p w14:paraId="71C42641" w14:textId="77777777" w:rsidR="009C463A" w:rsidRDefault="009C463A">
                                                      <w:pPr>
                                                        <w:pStyle w:val="NormalWeb"/>
                                                        <w:spacing w:line="276" w:lineRule="auto"/>
                                                        <w:rPr>
                                                          <w:rFonts w:ascii="Tahoma" w:hAnsi="Tahoma" w:cs="Tahoma"/>
                                                          <w:color w:val="202020"/>
                                                          <w:sz w:val="23"/>
                                                          <w:szCs w:val="23"/>
                                                        </w:rPr>
                                                      </w:pPr>
                                                      <w:hyperlink r:id="rId9" w:tooltip="Final Day to GiveBIG" w:history="1">
                                                        <w:r>
                                                          <w:rPr>
                                                            <w:rStyle w:val="Hyperlink"/>
                                                            <w:rFonts w:ascii="Tahoma" w:hAnsi="Tahoma" w:cs="Tahoma"/>
                                                            <w:b/>
                                                            <w:bCs/>
                                                            <w:color w:val="16ABD3"/>
                                                            <w:sz w:val="23"/>
                                                            <w:szCs w:val="23"/>
                                                          </w:rPr>
                                                          <w:t>Final Day to GiveBIG</w:t>
                                                        </w:r>
                                                      </w:hyperlink>
                                                      <w:r>
                                                        <w:rPr>
                                                          <w:rFonts w:ascii="Tahoma" w:hAnsi="Tahoma" w:cs="Tahoma"/>
                                                          <w:b/>
                                                          <w:bCs/>
                                                          <w:color w:val="202020"/>
                                                          <w:sz w:val="23"/>
                                                          <w:szCs w:val="23"/>
                                                        </w:rPr>
                                                        <w:t xml:space="preserve"> | May 8 (today)</w:t>
                                                      </w:r>
                                                      <w:r>
                                                        <w:rPr>
                                                          <w:rFonts w:ascii="Tahoma" w:hAnsi="Tahoma" w:cs="Tahoma"/>
                                                          <w:color w:val="202020"/>
                                                          <w:sz w:val="23"/>
                                                          <w:szCs w:val="23"/>
                                                        </w:rPr>
                                                        <w:br/>
                                                        <w:t xml:space="preserve">During this regional giving event we’re looking for 100 members to make a difference with a donation. A pool of donors created a $10K match which is ready to drop as soon as we reach our goal of 100 GiveBIG donors. Your </w:t>
                                                      </w:r>
                                                      <w:hyperlink r:id="rId10" w:tooltip="donation " w:history="1">
                                                        <w:r>
                                                          <w:rPr>
                                                            <w:rStyle w:val="Hyperlink"/>
                                                            <w:rFonts w:ascii="Tahoma" w:hAnsi="Tahoma" w:cs="Tahoma"/>
                                                            <w:color w:val="16ABD3"/>
                                                            <w:sz w:val="23"/>
                                                            <w:szCs w:val="23"/>
                                                          </w:rPr>
                                                          <w:t>donation</w:t>
                                                        </w:r>
                                                      </w:hyperlink>
                                                      <w:r>
                                                        <w:rPr>
                                                          <w:rFonts w:ascii="Tahoma" w:hAnsi="Tahoma" w:cs="Tahoma"/>
                                                          <w:color w:val="202020"/>
                                                          <w:sz w:val="23"/>
                                                          <w:szCs w:val="23"/>
                                                        </w:rPr>
                                                        <w:t> is an investment in inclusive and responsible outdoor education in the PNW and beyond.</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rPr>
                                                          <w:t>Walking the Wild: Trek the Tour of the Jungfrau</w:t>
                                                        </w:r>
                                                      </w:hyperlink>
                                                      <w:r>
                                                        <w:rPr>
                                                          <w:rFonts w:ascii="Tahoma" w:hAnsi="Tahoma" w:cs="Tahoma"/>
                                                          <w:b/>
                                                          <w:bCs/>
                                                          <w:color w:val="202020"/>
                                                          <w:sz w:val="23"/>
                                                          <w:szCs w:val="23"/>
                                                        </w:rPr>
                                                        <w:t xml:space="preserve"> | Jun 12</w:t>
                                                      </w:r>
                                                      <w:r>
                                                        <w:rPr>
                                                          <w:rFonts w:ascii="Tahoma" w:hAnsi="Tahoma" w:cs="Tahoma"/>
                                                          <w:color w:val="202020"/>
                                                          <w:sz w:val="23"/>
                                                          <w:szCs w:val="23"/>
                                                        </w:rPr>
                                                        <w:br/>
                                                      </w:r>
                                                      <w:r>
                                                        <w:rPr>
                                                          <w:rFonts w:ascii="Tahoma" w:hAnsi="Tahoma" w:cs="Tahoma"/>
                                                          <w:color w:val="202020"/>
                                                          <w:sz w:val="23"/>
                                                          <w:szCs w:val="23"/>
                                                        </w:rPr>
                                                        <w:lastRenderedPageBreak/>
                                                        <w:t xml:space="preserve">Join Cheryl Talbert as she shares tales of her </w:t>
                                                      </w:r>
                                                      <w:r>
                                                        <w:rPr>
                                                          <w:rFonts w:ascii="Tahoma" w:hAnsi="Tahoma" w:cs="Tahoma"/>
                                                          <w:color w:val="202020"/>
                                                          <w:sz w:val="23"/>
                                                          <w:szCs w:val="23"/>
                                                          <w:shd w:val="clear" w:color="auto" w:fill="FFFFFF"/>
                                                        </w:rPr>
                                                        <w:t>12-day, 100-mile trek in Switzerland over several high passes (including the highest trekking pass in the Bernese Oberland, the Hohturli) and through some of the most glorious alpine landscapes the world has to offer.</w:t>
                                                      </w:r>
                                                      <w:r>
                                                        <w:rPr>
                                                          <w:rFonts w:ascii="Tahoma" w:hAnsi="Tahoma" w:cs="Tahoma"/>
                                                          <w:i/>
                                                          <w:iCs/>
                                                          <w:color w:val="202020"/>
                                                          <w:sz w:val="23"/>
                                                          <w:szCs w:val="23"/>
                                                        </w:rPr>
                                                        <w:t> </w:t>
                                                      </w:r>
                                                    </w:p>
                                                    <w:p w14:paraId="0CFC6F32" w14:textId="77777777" w:rsidR="009C463A" w:rsidRDefault="009C463A">
                                                      <w:pPr>
                                                        <w:pStyle w:val="NormalWeb"/>
                                                        <w:spacing w:line="276" w:lineRule="auto"/>
                                                        <w:rPr>
                                                          <w:rFonts w:ascii="Tahoma" w:hAnsi="Tahoma" w:cs="Tahoma" w:hint="cs"/>
                                                          <w:color w:val="202020"/>
                                                          <w:sz w:val="23"/>
                                                          <w:szCs w:val="23"/>
                                                          <w:rtl/>
                                                        </w:rPr>
                                                      </w:pPr>
                                                      <w:hyperlink r:id="rId12" w:tooltip="2024 50-Year Member Luncheon" w:history="1">
                                                        <w:r>
                                                          <w:rPr>
                                                            <w:rStyle w:val="Hyperlink"/>
                                                            <w:rFonts w:ascii="Tahoma" w:hAnsi="Tahoma" w:cs="Tahoma"/>
                                                            <w:b/>
                                                            <w:bCs/>
                                                            <w:color w:val="16ABD3"/>
                                                            <w:sz w:val="23"/>
                                                            <w:szCs w:val="23"/>
                                                          </w:rPr>
                                                          <w:t>2024 50-Year Member Luncheon</w:t>
                                                        </w:r>
                                                      </w:hyperlink>
                                                      <w:r>
                                                        <w:rPr>
                                                          <w:rFonts w:ascii="Tahoma" w:hAnsi="Tahoma" w:cs="Tahoma"/>
                                                          <w:b/>
                                                          <w:bCs/>
                                                          <w:color w:val="202020"/>
                                                          <w:sz w:val="23"/>
                                                          <w:szCs w:val="23"/>
                                                        </w:rPr>
                                                        <w:t> | Jun 13</w:t>
                                                      </w:r>
                                                      <w:r>
                                                        <w:rPr>
                                                          <w:rFonts w:ascii="Tahoma" w:hAnsi="Tahoma" w:cs="Tahoma"/>
                                                          <w:color w:val="202020"/>
                                                          <w:sz w:val="23"/>
                                                          <w:szCs w:val="23"/>
                                                        </w:rPr>
                                                        <w:br/>
                                                        <w:t>Join us for a reception and hosted lunch to celebrate Mountaineers who have 50+ years of membership and have reached lifetime member status.</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rPr>
                                                          <w:t>Trail Running Weekend</w:t>
                                                        </w:r>
                                                      </w:hyperlink>
                                                      <w:r>
                                                        <w:rPr>
                                                          <w:rFonts w:ascii="Tahoma" w:hAnsi="Tahoma" w:cs="Tahoma"/>
                                                          <w:b/>
                                                          <w:bCs/>
                                                          <w:color w:val="202020"/>
                                                          <w:sz w:val="23"/>
                                                          <w:szCs w:val="23"/>
                                                        </w:rPr>
                                                        <w:t xml:space="preserve"> | Aug 9-11</w:t>
                                                      </w:r>
                                                      <w:r>
                                                        <w:rPr>
                                                          <w:rFonts w:ascii="Tahoma" w:hAnsi="Tahoma" w:cs="Tahoma"/>
                                                          <w:color w:val="202020"/>
                                                          <w:sz w:val="23"/>
                                                          <w:szCs w:val="23"/>
                                                        </w:rPr>
                                                        <w:br/>
                                                      </w:r>
                                                      <w:r>
                                                        <w:rPr>
                                                          <w:rFonts w:ascii="Tahoma" w:hAnsi="Tahoma" w:cs="Tahoma"/>
                                                          <w:color w:val="202020"/>
                                                          <w:sz w:val="23"/>
                                                          <w:szCs w:val="23"/>
                                                          <w:shd w:val="clear" w:color="auto" w:fill="FFFFFF"/>
                                                        </w:rPr>
                                                        <w:t>Join the Foothills Trail Running Committee for their second annual Trail Running Weekend at Baker Lodge with great food, new and old friends, and a few more miles on your shoes as you explore scenic trails through the Mount Baker Wilderness. Whether you’re an experienced runner or just starting, this weekend is sure to leave you feeling invigorated and inspired.</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16ABD3"/>
                                                            <w:sz w:val="23"/>
                                                            <w:szCs w:val="23"/>
                                                          </w:rPr>
                                                          <w:t>Pasayten Cabin Volunteer Vacation</w:t>
                                                        </w:r>
                                                      </w:hyperlink>
                                                      <w:r>
                                                        <w:rPr>
                                                          <w:rFonts w:ascii="Tahoma" w:hAnsi="Tahoma" w:cs="Tahoma"/>
                                                          <w:b/>
                                                          <w:bCs/>
                                                          <w:color w:val="202020"/>
                                                          <w:sz w:val="23"/>
                                                          <w:szCs w:val="23"/>
                                                        </w:rPr>
                                                        <w:t xml:space="preserve"> | Sep 12-18</w:t>
                                                      </w:r>
                                                      <w:r>
                                                        <w:rPr>
                                                          <w:rFonts w:ascii="Tahoma" w:hAnsi="Tahoma" w:cs="Tahoma"/>
                                                          <w:color w:val="202020"/>
                                                          <w:sz w:val="23"/>
                                                          <w:szCs w:val="23"/>
                                                        </w:rPr>
                                                        <w:br/>
                                                        <w:t xml:space="preserve">Spend a week with the Washington Trails Association (WTA) as they re-open the Boundary Trail for their </w:t>
                                                      </w:r>
                                                      <w:hyperlink r:id="rId15" w:history="1">
                                                        <w:r>
                                                          <w:rPr>
                                                            <w:rStyle w:val="Hyperlink"/>
                                                            <w:rFonts w:ascii="Tahoma" w:hAnsi="Tahoma" w:cs="Tahoma"/>
                                                            <w:color w:val="16ABD3"/>
                                                            <w:sz w:val="23"/>
                                                            <w:szCs w:val="23"/>
                                                          </w:rPr>
                                                          <w:t>Lost Trails Found</w:t>
                                                        </w:r>
                                                      </w:hyperlink>
                                                      <w:r>
                                                        <w:rPr>
                                                          <w:rFonts w:ascii="Tahoma" w:hAnsi="Tahoma" w:cs="Tahoma"/>
                                                          <w:color w:val="202020"/>
                                                          <w:sz w:val="23"/>
                                                          <w:szCs w:val="23"/>
                                                        </w:rPr>
                                                        <w:t xml:space="preserve"> campaign to put backcountry trails back on the map. This stunning trail passes through the remarkable terrain of the North Cascades. The adventure includes a 14-mile hike to camp from Harts Pass, down 3,000 feet into the Middle Fork of the Pasayten River.</w:t>
                                                      </w:r>
                                                    </w:p>
                                                  </w:tc>
                                                </w:tr>
                                              </w:tbl>
                                              <w:p w14:paraId="54377E9C" w14:textId="77777777" w:rsidR="009C463A" w:rsidRDefault="009C463A">
                                                <w:pPr>
                                                  <w:rPr>
                                                    <w:rFonts w:ascii="Times New Roman" w:eastAsia="Times New Roman" w:hAnsi="Times New Roman" w:cs="Times New Roman"/>
                                                    <w:color w:val="auto"/>
                                                    <w:sz w:val="20"/>
                                                    <w:szCs w:val="20"/>
                                                  </w:rPr>
                                                </w:pPr>
                                              </w:p>
                                            </w:tc>
                                          </w:tr>
                                        </w:tbl>
                                        <w:p w14:paraId="70AE7C92" w14:textId="77777777" w:rsidR="009C463A" w:rsidRDefault="009C463A">
                                          <w:pPr>
                                            <w:rPr>
                                              <w:rFonts w:ascii="Times New Roman" w:eastAsia="Times New Roman" w:hAnsi="Times New Roman" w:cs="Times New Roman"/>
                                              <w:color w:val="auto"/>
                                              <w:sz w:val="20"/>
                                              <w:szCs w:val="20"/>
                                            </w:rPr>
                                          </w:pPr>
                                        </w:p>
                                      </w:tc>
                                    </w:tr>
                                  </w:tbl>
                                  <w:p w14:paraId="7120C760" w14:textId="77777777" w:rsidR="009C463A" w:rsidRDefault="009C463A">
                                    <w:pPr>
                                      <w:rPr>
                                        <w:rFonts w:ascii="Times New Roman" w:eastAsia="Times New Roman" w:hAnsi="Times New Roman" w:cs="Times New Roman"/>
                                        <w:color w:val="auto"/>
                                        <w:sz w:val="20"/>
                                        <w:szCs w:val="20"/>
                                      </w:rPr>
                                    </w:pPr>
                                  </w:p>
                                </w:tc>
                              </w:tr>
                            </w:tbl>
                            <w:p w14:paraId="7ED2BB42" w14:textId="77777777" w:rsidR="009C463A" w:rsidRDefault="009C463A">
                              <w:pPr>
                                <w:rPr>
                                  <w:rFonts w:ascii="Times New Roman" w:eastAsia="Times New Roman" w:hAnsi="Times New Roman" w:cs="Times New Roman"/>
                                  <w:color w:val="auto"/>
                                  <w:sz w:val="20"/>
                                  <w:szCs w:val="20"/>
                                </w:rPr>
                              </w:pPr>
                            </w:p>
                          </w:tc>
                        </w:tr>
                      </w:tbl>
                      <w:p w14:paraId="02451A1E"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5B9FF381"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9C463A" w14:paraId="30C3C258" w14:textId="77777777">
                                <w:tc>
                                  <w:tcPr>
                                    <w:tcW w:w="0" w:type="auto"/>
                                    <w:vAlign w:val="center"/>
                                    <w:hideMark/>
                                  </w:tcPr>
                                  <w:p w14:paraId="3007A7F9"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0C48BDC">
                                        <v:rect id="_x0000_i1028" style="width:468pt;height:.75pt" o:hralign="center" o:hrstd="t" o:hrnoshade="t" o:hr="t" fillcolor="#f2b421" stroked="f"/>
                                      </w:pict>
                                    </w:r>
                                  </w:p>
                                </w:tc>
                              </w:tr>
                            </w:tbl>
                            <w:p w14:paraId="61036E00" w14:textId="77777777" w:rsidR="009C463A" w:rsidRDefault="009C463A">
                              <w:pPr>
                                <w:rPr>
                                  <w:rFonts w:ascii="Times New Roman" w:eastAsia="Times New Roman" w:hAnsi="Times New Roman" w:cs="Times New Roman"/>
                                  <w:color w:val="auto"/>
                                  <w:sz w:val="20"/>
                                  <w:szCs w:val="20"/>
                                </w:rPr>
                              </w:pPr>
                            </w:p>
                          </w:tc>
                        </w:tr>
                      </w:tbl>
                      <w:p w14:paraId="224D7F38"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7582DEAF"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AC5557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7E2AA95"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C463A" w14:paraId="0637AA9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7EC66350" w14:textId="77777777">
                                                  <w:tc>
                                                    <w:tcPr>
                                                      <w:tcW w:w="0" w:type="auto"/>
                                                      <w:vAlign w:val="center"/>
                                                      <w:hideMark/>
                                                    </w:tcPr>
                                                    <w:p w14:paraId="12165BA4" w14:textId="23098B47" w:rsidR="009C463A" w:rsidRDefault="009C463A">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F363471" wp14:editId="3724C102">
                                                            <wp:extent cx="5715000" cy="4048125"/>
                                                            <wp:effectExtent l="0" t="0" r="0" b="9525"/>
                                                            <wp:docPr id="1812319943" name="Picture 11" descr="A person climbing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9943" name="Picture 11" descr="A person climbing a ro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p>
                                                  </w:tc>
                                                </w:tr>
                                              </w:tbl>
                                              <w:p w14:paraId="1BDCF1DF" w14:textId="77777777" w:rsidR="009C463A" w:rsidRDefault="009C463A">
                                                <w:pPr>
                                                  <w:rPr>
                                                    <w:rFonts w:ascii="Times New Roman" w:eastAsia="Times New Roman" w:hAnsi="Times New Roman" w:cs="Times New Roman"/>
                                                    <w:color w:val="auto"/>
                                                    <w:sz w:val="20"/>
                                                    <w:szCs w:val="20"/>
                                                  </w:rPr>
                                                </w:pPr>
                                              </w:p>
                                            </w:tc>
                                          </w:tr>
                                        </w:tbl>
                                        <w:p w14:paraId="20982DA3"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7FB07A9B" w14:textId="77777777">
                                            <w:tc>
                                              <w:tcPr>
                                                <w:tcW w:w="0" w:type="auto"/>
                                                <w:vAlign w:val="center"/>
                                                <w:hideMark/>
                                              </w:tcPr>
                                              <w:p w14:paraId="091B8456" w14:textId="77777777" w:rsidR="009C463A" w:rsidRDefault="009C463A">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Basic Climbing Course students rappelling in Leavenworth. Photo by Doug Sanders.</w:t>
                                                </w:r>
                                              </w:p>
                                            </w:tc>
                                          </w:tr>
                                        </w:tbl>
                                        <w:p w14:paraId="305C8252"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71933578" w14:textId="77777777">
                                            <w:tc>
                                              <w:tcPr>
                                                <w:tcW w:w="0" w:type="auto"/>
                                                <w:tcMar>
                                                  <w:top w:w="150" w:type="dxa"/>
                                                  <w:left w:w="0" w:type="dxa"/>
                                                  <w:bottom w:w="150" w:type="dxa"/>
                                                  <w:right w:w="0" w:type="dxa"/>
                                                </w:tcMar>
                                                <w:vAlign w:val="center"/>
                                                <w:hideMark/>
                                              </w:tcPr>
                                              <w:p w14:paraId="680060EC"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Clinics, &amp; Seminars</w:t>
                                                </w:r>
                                              </w:p>
                                            </w:tc>
                                          </w:tr>
                                        </w:tbl>
                                        <w:p w14:paraId="37772079"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3B71540B"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6E946A3E" w14:textId="77777777">
                                                  <w:tc>
                                                    <w:tcPr>
                                                      <w:tcW w:w="0" w:type="auto"/>
                                                      <w:vAlign w:val="center"/>
                                                      <w:hideMark/>
                                                    </w:tcPr>
                                                    <w:p w14:paraId="7025A0BD" w14:textId="77777777" w:rsidR="009C463A" w:rsidRDefault="009C463A">
                                                      <w:pPr>
                                                        <w:pStyle w:val="NormalWeb"/>
                                                        <w:spacing w:line="276" w:lineRule="auto"/>
                                                        <w:rPr>
                                                          <w:rFonts w:ascii="Tahoma" w:hAnsi="Tahoma" w:cs="Tahoma"/>
                                                          <w:color w:val="202020"/>
                                                          <w:sz w:val="23"/>
                                                          <w:szCs w:val="23"/>
                                                        </w:rPr>
                                                      </w:pPr>
                                                      <w:hyperlink r:id="rId17" w:history="1">
                                                        <w:r>
                                                          <w:rPr>
                                                            <w:rStyle w:val="Hyperlink"/>
                                                            <w:rFonts w:ascii="Tahoma" w:hAnsi="Tahoma" w:cs="Tahoma"/>
                                                            <w:b/>
                                                            <w:bCs/>
                                                            <w:color w:val="16ABD3"/>
                                                            <w:sz w:val="23"/>
                                                            <w:szCs w:val="23"/>
                                                          </w:rPr>
                                                          <w:t>Urban Walk Leader Pedestrian Safety Seminar</w:t>
                                                        </w:r>
                                                      </w:hyperlink>
                                                      <w:r>
                                                        <w:rPr>
                                                          <w:rFonts w:ascii="Tahoma" w:hAnsi="Tahoma" w:cs="Tahoma"/>
                                                          <w:b/>
                                                          <w:bCs/>
                                                          <w:color w:val="202020"/>
                                                          <w:sz w:val="23"/>
                                                          <w:szCs w:val="23"/>
                                                        </w:rPr>
                                                        <w:t xml:space="preserve"> | May 9</w:t>
                                                      </w:r>
                                                      <w:r>
                                                        <w:rPr>
                                                          <w:rFonts w:ascii="Tahoma" w:hAnsi="Tahoma" w:cs="Tahoma"/>
                                                          <w:color w:val="202020"/>
                                                          <w:sz w:val="23"/>
                                                          <w:szCs w:val="23"/>
                                                        </w:rPr>
                                                        <w:br/>
                                                      </w:r>
                                                      <w:r>
                                                        <w:rPr>
                                                          <w:rFonts w:ascii="Tahoma" w:hAnsi="Tahoma" w:cs="Tahoma"/>
                                                          <w:color w:val="202020"/>
                                                          <w:sz w:val="23"/>
                                                          <w:szCs w:val="23"/>
                                                          <w:shd w:val="clear" w:color="auto" w:fill="FFFFFF"/>
                                                        </w:rPr>
                                                        <w:t>This online seminar is for hike leaders interested in earning the Pedestrian Safety Skills badge required for leading Urban Walk activities and for individuals interested in learning about pedestrian safety. Participants who pass a skills test will earn the Pedestrian Safety Skills badge. </w:t>
                                                      </w:r>
                                                      <w:r>
                                                        <w:rPr>
                                                          <w:rFonts w:ascii="Tahoma" w:hAnsi="Tahoma" w:cs="Tahoma"/>
                                                          <w:color w:val="202020"/>
                                                          <w:sz w:val="23"/>
                                                          <w:szCs w:val="23"/>
                                                        </w:rPr>
                                                        <w:br/>
                                                      </w:r>
                                                      <w:r>
                                                        <w:rPr>
                                                          <w:rFonts w:ascii="Tahoma" w:hAnsi="Tahoma" w:cs="Tahoma"/>
                                                          <w:color w:val="202020"/>
                                                          <w:sz w:val="23"/>
                                                          <w:szCs w:val="23"/>
                                                        </w:rPr>
                                                        <w:br/>
                                                      </w:r>
                                                      <w:hyperlink r:id="rId18" w:tooltip="Conditioning for Hiking and Backpacking Level II" w:history="1">
                                                        <w:r>
                                                          <w:rPr>
                                                            <w:rStyle w:val="Hyperlink"/>
                                                            <w:rFonts w:ascii="Tahoma" w:hAnsi="Tahoma" w:cs="Tahoma"/>
                                                            <w:b/>
                                                            <w:bCs/>
                                                            <w:color w:val="16ABD3"/>
                                                            <w:sz w:val="23"/>
                                                            <w:szCs w:val="23"/>
                                                            <w:shd w:val="clear" w:color="auto" w:fill="FFFFFF"/>
                                                          </w:rPr>
                                                          <w:t>Conditioning for Hiking and Backpacking Level II</w:t>
                                                        </w:r>
                                                      </w:hyperlink>
                                                      <w:r>
                                                        <w:rPr>
                                                          <w:rFonts w:ascii="Tahoma" w:hAnsi="Tahoma" w:cs="Tahoma"/>
                                                          <w:b/>
                                                          <w:bCs/>
                                                          <w:color w:val="202020"/>
                                                          <w:sz w:val="23"/>
                                                          <w:szCs w:val="23"/>
                                                          <w:shd w:val="clear" w:color="auto" w:fill="FFFFFF"/>
                                                        </w:rPr>
                                                        <w:t xml:space="preserve"> | Starts May 15</w:t>
                                                      </w:r>
                                                      <w:r>
                                                        <w:rPr>
                                                          <w:rFonts w:ascii="Tahoma" w:hAnsi="Tahoma" w:cs="Tahoma"/>
                                                          <w:color w:val="202020"/>
                                                          <w:sz w:val="23"/>
                                                          <w:szCs w:val="23"/>
                                                        </w:rPr>
                                                        <w:br/>
                                                      </w:r>
                                                      <w:r>
                                                        <w:rPr>
                                                          <w:rFonts w:ascii="Tahoma" w:hAnsi="Tahoma" w:cs="Tahoma"/>
                                                          <w:color w:val="202020"/>
                                                          <w:sz w:val="23"/>
                                                          <w:szCs w:val="23"/>
                                                          <w:shd w:val="clear" w:color="auto" w:fill="FFFFFF"/>
                                                        </w:rPr>
                                                        <w:t xml:space="preserve">Join personal trainer Sheri Goodwin for a series of guided workouts designed to develop the mobility, stability, and strength needed to hike or backpack with ease and prevent overuse injuries. Sessions include </w:t>
                                                      </w:r>
                                                      <w:hyperlink r:id="rId19" w:history="1">
                                                        <w:r>
                                                          <w:rPr>
                                                            <w:rStyle w:val="Hyperlink"/>
                                                            <w:rFonts w:ascii="Tahoma" w:hAnsi="Tahoma" w:cs="Tahoma"/>
                                                            <w:color w:val="16ABD3"/>
                                                            <w:sz w:val="23"/>
                                                            <w:szCs w:val="23"/>
                                                            <w:shd w:val="clear" w:color="auto" w:fill="FFFFFF"/>
                                                          </w:rPr>
                                                          <w:t>Woodland Park</w:t>
                                                        </w:r>
                                                      </w:hyperlink>
                                                      <w:r>
                                                        <w:rPr>
                                                          <w:rFonts w:ascii="Tahoma" w:hAnsi="Tahoma" w:cs="Tahoma"/>
                                                          <w:color w:val="202020"/>
                                                          <w:sz w:val="23"/>
                                                          <w:szCs w:val="23"/>
                                                          <w:shd w:val="clear" w:color="auto" w:fill="FFFFFF"/>
                                                        </w:rPr>
                                                        <w:t xml:space="preserve"> on May 15, </w:t>
                                                      </w:r>
                                                      <w:hyperlink r:id="rId20" w:history="1">
                                                        <w:r>
                                                          <w:rPr>
                                                            <w:rStyle w:val="Hyperlink"/>
                                                            <w:rFonts w:ascii="Tahoma" w:hAnsi="Tahoma" w:cs="Tahoma"/>
                                                            <w:color w:val="16ABD3"/>
                                                            <w:sz w:val="23"/>
                                                            <w:szCs w:val="23"/>
                                                            <w:shd w:val="clear" w:color="auto" w:fill="FFFFFF"/>
                                                          </w:rPr>
                                                          <w:t>Saint Edward State Park</w:t>
                                                        </w:r>
                                                      </w:hyperlink>
                                                      <w:r>
                                                        <w:rPr>
                                                          <w:rFonts w:ascii="Tahoma" w:hAnsi="Tahoma" w:cs="Tahoma"/>
                                                          <w:color w:val="202020"/>
                                                          <w:sz w:val="23"/>
                                                          <w:szCs w:val="23"/>
                                                          <w:shd w:val="clear" w:color="auto" w:fill="FFFFFF"/>
                                                        </w:rPr>
                                                        <w:t xml:space="preserve"> on May 29, </w:t>
                                                      </w:r>
                                                      <w:hyperlink r:id="rId21" w:history="1">
                                                        <w:r>
                                                          <w:rPr>
                                                            <w:rStyle w:val="Hyperlink"/>
                                                            <w:rFonts w:ascii="Tahoma" w:hAnsi="Tahoma" w:cs="Tahoma"/>
                                                            <w:color w:val="16ABD3"/>
                                                            <w:sz w:val="23"/>
                                                            <w:szCs w:val="23"/>
                                                            <w:shd w:val="clear" w:color="auto" w:fill="FFFFFF"/>
                                                          </w:rPr>
                                                          <w:t>Woodland Park</w:t>
                                                        </w:r>
                                                      </w:hyperlink>
                                                      <w:r>
                                                        <w:rPr>
                                                          <w:rFonts w:ascii="Tahoma" w:hAnsi="Tahoma" w:cs="Tahoma"/>
                                                          <w:color w:val="202020"/>
                                                          <w:sz w:val="23"/>
                                                          <w:szCs w:val="23"/>
                                                          <w:shd w:val="clear" w:color="auto" w:fill="FFFFFF"/>
                                                        </w:rPr>
                                                        <w:t xml:space="preserve"> on May 30, and </w:t>
                                                      </w:r>
                                                      <w:hyperlink r:id="rId22" w:history="1">
                                                        <w:r>
                                                          <w:rPr>
                                                            <w:rStyle w:val="Hyperlink"/>
                                                            <w:rFonts w:ascii="Tahoma" w:hAnsi="Tahoma" w:cs="Tahoma"/>
                                                            <w:color w:val="16ABD3"/>
                                                            <w:sz w:val="23"/>
                                                            <w:szCs w:val="23"/>
                                                            <w:shd w:val="clear" w:color="auto" w:fill="FFFFFF"/>
                                                          </w:rPr>
                                                          <w:t>Saint Edward State Park</w:t>
                                                        </w:r>
                                                      </w:hyperlink>
                                                      <w:r>
                                                        <w:rPr>
                                                          <w:rFonts w:ascii="Tahoma" w:hAnsi="Tahoma" w:cs="Tahoma"/>
                                                          <w:color w:val="202020"/>
                                                          <w:sz w:val="23"/>
                                                          <w:szCs w:val="23"/>
                                                          <w:shd w:val="clear" w:color="auto" w:fill="FFFFFF"/>
                                                        </w:rPr>
                                                        <w:t xml:space="preserve"> on June 3.</w:t>
                                                      </w:r>
                                                      <w:r>
                                                        <w:rPr>
                                                          <w:rFonts w:ascii="Tahoma" w:hAnsi="Tahoma" w:cs="Tahoma"/>
                                                          <w:color w:val="202020"/>
                                                          <w:sz w:val="23"/>
                                                          <w:szCs w:val="23"/>
                                                        </w:rPr>
                                                        <w:br/>
                                                      </w:r>
                                                      <w:r>
                                                        <w:rPr>
                                                          <w:rFonts w:ascii="Tahoma" w:hAnsi="Tahoma" w:cs="Tahoma"/>
                                                          <w:color w:val="202020"/>
                                                          <w:sz w:val="23"/>
                                                          <w:szCs w:val="23"/>
                                                        </w:rPr>
                                                        <w:br/>
                                                      </w:r>
                                                      <w:hyperlink r:id="rId23" w:history="1">
                                                        <w:r>
                                                          <w:rPr>
                                                            <w:rStyle w:val="Hyperlink"/>
                                                            <w:rFonts w:ascii="Tahoma" w:hAnsi="Tahoma" w:cs="Tahoma"/>
                                                            <w:b/>
                                                            <w:bCs/>
                                                            <w:color w:val="16ABD3"/>
                                                            <w:sz w:val="23"/>
                                                            <w:szCs w:val="23"/>
                                                          </w:rPr>
                                                          <w:t>Tips and Tricks for Women Hikers and Backpackers</w:t>
                                                        </w:r>
                                                      </w:hyperlink>
                                                      <w:r>
                                                        <w:rPr>
                                                          <w:rFonts w:ascii="Tahoma" w:hAnsi="Tahoma" w:cs="Tahoma"/>
                                                          <w:b/>
                                                          <w:bCs/>
                                                          <w:color w:val="202020"/>
                                                          <w:sz w:val="23"/>
                                                          <w:szCs w:val="23"/>
                                                        </w:rPr>
                                                        <w:t xml:space="preserve"> | May 21</w:t>
                                                      </w:r>
                                                      <w:r>
                                                        <w:rPr>
                                                          <w:rFonts w:ascii="Tahoma" w:hAnsi="Tahoma" w:cs="Tahoma"/>
                                                          <w:color w:val="202020"/>
                                                          <w:sz w:val="23"/>
                                                          <w:szCs w:val="23"/>
                                                        </w:rPr>
                                                        <w:br/>
                                                      </w:r>
                                                      <w:r>
                                                        <w:rPr>
                                                          <w:rFonts w:ascii="Tahoma" w:hAnsi="Tahoma" w:cs="Tahoma"/>
                                                          <w:color w:val="202020"/>
                                                          <w:sz w:val="23"/>
                                                          <w:szCs w:val="23"/>
                                                          <w:shd w:val="clear" w:color="auto" w:fill="FFFFFF"/>
                                                        </w:rPr>
                                                        <w:t>This online seminar focused on female adventurers will discuss trip planning as well as women-specific tips for gear, hygiene, and traveling safely and responsibly.</w:t>
                                                      </w:r>
                                                      <w:r>
                                                        <w:rPr>
                                                          <w:rFonts w:ascii="Tahoma" w:hAnsi="Tahoma" w:cs="Tahoma"/>
                                                          <w:color w:val="202020"/>
                                                          <w:sz w:val="23"/>
                                                          <w:szCs w:val="23"/>
                                                        </w:rPr>
                                                        <w:br/>
                                                      </w:r>
                                                      <w:r>
                                                        <w:rPr>
                                                          <w:rFonts w:ascii="Tahoma" w:hAnsi="Tahoma" w:cs="Tahoma"/>
                                                          <w:color w:val="202020"/>
                                                          <w:sz w:val="23"/>
                                                          <w:szCs w:val="23"/>
                                                        </w:rPr>
                                                        <w:br/>
                                                      </w:r>
                                                      <w:hyperlink r:id="rId24" w:tooltip="Wilderness First Responder" w:history="1">
                                                        <w:r>
                                                          <w:rPr>
                                                            <w:rStyle w:val="Hyperlink"/>
                                                            <w:rFonts w:ascii="Tahoma" w:hAnsi="Tahoma" w:cs="Tahoma"/>
                                                            <w:b/>
                                                            <w:bCs/>
                                                            <w:color w:val="16ABD3"/>
                                                            <w:sz w:val="23"/>
                                                            <w:szCs w:val="23"/>
                                                          </w:rPr>
                                                          <w:t>Wilderness First Responder</w:t>
                                                        </w:r>
                                                      </w:hyperlink>
                                                      <w:r>
                                                        <w:rPr>
                                                          <w:rFonts w:ascii="Tahoma" w:hAnsi="Tahoma" w:cs="Tahoma"/>
                                                          <w:b/>
                                                          <w:bCs/>
                                                          <w:color w:val="202020"/>
                                                          <w:sz w:val="23"/>
                                                          <w:szCs w:val="23"/>
                                                          <w:shd w:val="clear" w:color="auto" w:fill="FFFFFF"/>
                                                        </w:rPr>
                                                        <w:t xml:space="preserve"> | Starts Jun 7</w:t>
                                                      </w:r>
                                                      <w:r>
                                                        <w:rPr>
                                                          <w:rFonts w:ascii="Tahoma" w:hAnsi="Tahoma" w:cs="Tahoma"/>
                                                          <w:color w:val="202020"/>
                                                          <w:sz w:val="23"/>
                                                          <w:szCs w:val="23"/>
                                                        </w:rPr>
                                                        <w:br/>
                                                      </w:r>
                                                      <w:r>
                                                        <w:rPr>
                                                          <w:rFonts w:ascii="Tahoma" w:hAnsi="Tahoma" w:cs="Tahoma"/>
                                                          <w:color w:val="202020"/>
                                                          <w:sz w:val="23"/>
                                                          <w:szCs w:val="23"/>
                                                          <w:shd w:val="clear" w:color="auto" w:fill="FFFFFF"/>
                                                        </w:rPr>
                                                        <w:t xml:space="preserve">This is an intensive 68-72-hour course specifically designed for individuals who want a higher level of emergency medical training for extended backcountry trips or expeditions. Graduates of the course will earn an independent, nationally-recognized first aid certification good for two years and the </w:t>
                                                      </w:r>
                                                      <w:hyperlink r:id="rId25" w:history="1">
                                                        <w:r>
                                                          <w:rPr>
                                                            <w:rStyle w:val="Hyperlink"/>
                                                            <w:rFonts w:ascii="Tahoma" w:hAnsi="Tahoma" w:cs="Tahoma"/>
                                                            <w:color w:val="16ABD3"/>
                                                            <w:sz w:val="23"/>
                                                            <w:szCs w:val="23"/>
                                                            <w:shd w:val="clear" w:color="auto" w:fill="FFFFFF"/>
                                                          </w:rPr>
                                                          <w:t>Wilderness First Responder</w:t>
                                                        </w:r>
                                                      </w:hyperlink>
                                                      <w:r>
                                                        <w:rPr>
                                                          <w:rFonts w:ascii="Tahoma" w:hAnsi="Tahoma" w:cs="Tahoma"/>
                                                          <w:color w:val="202020"/>
                                                          <w:sz w:val="23"/>
                                                          <w:szCs w:val="23"/>
                                                          <w:shd w:val="clear" w:color="auto" w:fill="FFFFFF"/>
                                                        </w:rPr>
                                                        <w:t xml:space="preserve"> badge.</w:t>
                                                      </w:r>
                                                      <w:r>
                                                        <w:rPr>
                                                          <w:rFonts w:ascii="Tahoma" w:hAnsi="Tahoma" w:cs="Tahoma"/>
                                                          <w:color w:val="202020"/>
                                                          <w:sz w:val="23"/>
                                                          <w:szCs w:val="23"/>
                                                        </w:rPr>
                                                        <w:br/>
                                                      </w:r>
                                                      <w:r>
                                                        <w:rPr>
                                                          <w:rFonts w:ascii="Tahoma" w:hAnsi="Tahoma" w:cs="Tahoma"/>
                                                          <w:color w:val="202020"/>
                                                          <w:sz w:val="23"/>
                                                          <w:szCs w:val="23"/>
                                                        </w:rPr>
                                                        <w:br/>
                                                      </w:r>
                                                      <w:hyperlink r:id="rId26" w:history="1">
                                                        <w:r>
                                                          <w:rPr>
                                                            <w:rStyle w:val="Hyperlink"/>
                                                            <w:rFonts w:ascii="Tahoma" w:hAnsi="Tahoma" w:cs="Tahoma"/>
                                                            <w:b/>
                                                            <w:bCs/>
                                                            <w:color w:val="16ABD3"/>
                                                            <w:sz w:val="23"/>
                                                            <w:szCs w:val="23"/>
                                                            <w:shd w:val="clear" w:color="auto" w:fill="FFFFFF"/>
                                                          </w:rPr>
                                                          <w:t>New Hike-Urban Walk-Backpack Leader Seminar</w:t>
                                                        </w:r>
                                                      </w:hyperlink>
                                                      <w:r>
                                                        <w:rPr>
                                                          <w:rFonts w:ascii="Tahoma" w:hAnsi="Tahoma" w:cs="Tahoma"/>
                                                          <w:b/>
                                                          <w:bCs/>
                                                          <w:color w:val="202020"/>
                                                          <w:sz w:val="23"/>
                                                          <w:szCs w:val="23"/>
                                                          <w:shd w:val="clear" w:color="auto" w:fill="FFFFFF"/>
                                                        </w:rPr>
                                                        <w:t xml:space="preserve"> | Jun 11</w:t>
                                                      </w:r>
                                                      <w:r>
                                                        <w:rPr>
                                                          <w:rFonts w:ascii="Tahoma" w:hAnsi="Tahoma" w:cs="Tahoma"/>
                                                          <w:color w:val="202020"/>
                                                          <w:sz w:val="23"/>
                                                          <w:szCs w:val="23"/>
                                                        </w:rPr>
                                                        <w:br/>
                                                      </w:r>
                                                      <w:r>
                                                        <w:rPr>
                                                          <w:rFonts w:ascii="Tahoma" w:hAnsi="Tahoma" w:cs="Tahoma"/>
                                                          <w:color w:val="202020"/>
                                                          <w:sz w:val="23"/>
                                                          <w:szCs w:val="23"/>
                                                          <w:shd w:val="clear" w:color="auto" w:fill="FFFFFF"/>
                                                        </w:rPr>
                                                        <w:t>This online seminar provides experienced Mountaineers hikers, urban walkers, and backpackers information they need to become an effective leader for The Mountaineers. This seminar is one of the pre-requisites to becoming an official Mountaineers hike or backpack leader.</w:t>
                                                      </w:r>
                                                      <w:r>
                                                        <w:rPr>
                                                          <w:rFonts w:ascii="Tahoma" w:hAnsi="Tahoma" w:cs="Tahoma"/>
                                                          <w:color w:val="202020"/>
                                                          <w:sz w:val="23"/>
                                                          <w:szCs w:val="23"/>
                                                        </w:rPr>
                                                        <w:br/>
                                                      </w:r>
                                                      <w:r>
                                                        <w:rPr>
                                                          <w:rFonts w:ascii="Tahoma" w:hAnsi="Tahoma" w:cs="Tahoma"/>
                                                          <w:color w:val="202020"/>
                                                          <w:sz w:val="23"/>
                                                          <w:szCs w:val="23"/>
                                                        </w:rPr>
                                                        <w:br/>
                                                      </w:r>
                                                      <w:hyperlink r:id="rId27" w:history="1">
                                                        <w:r>
                                                          <w:rPr>
                                                            <w:rStyle w:val="Hyperlink"/>
                                                            <w:rFonts w:ascii="Tahoma" w:hAnsi="Tahoma" w:cs="Tahoma"/>
                                                            <w:b/>
                                                            <w:bCs/>
                                                            <w:color w:val="16ABD3"/>
                                                            <w:sz w:val="23"/>
                                                            <w:szCs w:val="23"/>
                                                          </w:rPr>
                                                          <w:t>Leadership Challenges Discussion &amp; Workshop</w:t>
                                                        </w:r>
                                                      </w:hyperlink>
                                                      <w:r>
                                                        <w:rPr>
                                                          <w:rFonts w:ascii="Tahoma" w:hAnsi="Tahoma" w:cs="Tahoma"/>
                                                          <w:b/>
                                                          <w:bCs/>
                                                          <w:color w:val="202020"/>
                                                          <w:sz w:val="23"/>
                                                          <w:szCs w:val="23"/>
                                                        </w:rPr>
                                                        <w:t xml:space="preserve"> | Jun 19</w:t>
                                                      </w:r>
                                                      <w:r>
                                                        <w:rPr>
                                                          <w:rFonts w:ascii="Tahoma" w:hAnsi="Tahoma" w:cs="Tahoma"/>
                                                          <w:color w:val="202020"/>
                                                          <w:sz w:val="23"/>
                                                          <w:szCs w:val="23"/>
                                                        </w:rPr>
                                                        <w:br/>
                                                      </w:r>
                                                      <w:r>
                                                        <w:rPr>
                                                          <w:rFonts w:ascii="Tahoma" w:hAnsi="Tahoma" w:cs="Tahoma"/>
                                                          <w:color w:val="202020"/>
                                                          <w:sz w:val="23"/>
                                                          <w:szCs w:val="23"/>
                                                          <w:shd w:val="clear" w:color="auto" w:fill="FFFFFF"/>
                                                        </w:rPr>
                                                        <w:t>This seminar is for Foothills hike, urban walk, and backpack leaders interested in discussing leadership challenges with their peers. It includes a practical application workshop focused on trip posting essentials and pre-trip communications.</w:t>
                                                      </w:r>
                                                    </w:p>
                                                  </w:tc>
                                                </w:tr>
                                              </w:tbl>
                                              <w:p w14:paraId="4EBCC8D4" w14:textId="77777777" w:rsidR="009C463A" w:rsidRDefault="009C463A">
                                                <w:pPr>
                                                  <w:rPr>
                                                    <w:rFonts w:ascii="Times New Roman" w:eastAsia="Times New Roman" w:hAnsi="Times New Roman" w:cs="Times New Roman"/>
                                                    <w:color w:val="auto"/>
                                                    <w:sz w:val="20"/>
                                                    <w:szCs w:val="20"/>
                                                  </w:rPr>
                                                </w:pPr>
                                              </w:p>
                                            </w:tc>
                                          </w:tr>
                                        </w:tbl>
                                        <w:p w14:paraId="05B1FA79" w14:textId="77777777" w:rsidR="009C463A" w:rsidRDefault="009C463A">
                                          <w:pPr>
                                            <w:rPr>
                                              <w:rFonts w:ascii="Times New Roman" w:eastAsia="Times New Roman" w:hAnsi="Times New Roman" w:cs="Times New Roman"/>
                                              <w:color w:val="auto"/>
                                              <w:sz w:val="20"/>
                                              <w:szCs w:val="20"/>
                                            </w:rPr>
                                          </w:pPr>
                                        </w:p>
                                      </w:tc>
                                    </w:tr>
                                  </w:tbl>
                                  <w:p w14:paraId="6DB6D990" w14:textId="77777777" w:rsidR="009C463A" w:rsidRDefault="009C463A">
                                    <w:pPr>
                                      <w:rPr>
                                        <w:rFonts w:ascii="Times New Roman" w:eastAsia="Times New Roman" w:hAnsi="Times New Roman" w:cs="Times New Roman"/>
                                        <w:color w:val="auto"/>
                                        <w:sz w:val="20"/>
                                        <w:szCs w:val="20"/>
                                      </w:rPr>
                                    </w:pPr>
                                  </w:p>
                                </w:tc>
                              </w:tr>
                            </w:tbl>
                            <w:p w14:paraId="1F6B615D" w14:textId="77777777" w:rsidR="009C463A" w:rsidRDefault="009C463A">
                              <w:pPr>
                                <w:rPr>
                                  <w:rFonts w:ascii="Times New Roman" w:eastAsia="Times New Roman" w:hAnsi="Times New Roman" w:cs="Times New Roman"/>
                                  <w:color w:val="auto"/>
                                  <w:sz w:val="20"/>
                                  <w:szCs w:val="20"/>
                                </w:rPr>
                              </w:pPr>
                            </w:p>
                          </w:tc>
                        </w:tr>
                      </w:tbl>
                      <w:p w14:paraId="38A5DEBA"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66B5D10A"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6F5AECC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0E2BD8B0"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C463A" w14:paraId="47A99A3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6E94086" w14:textId="77777777">
                                                  <w:tc>
                                                    <w:tcPr>
                                                      <w:tcW w:w="0" w:type="auto"/>
                                                      <w:vAlign w:val="center"/>
                                                      <w:hideMark/>
                                                    </w:tcPr>
                                                    <w:p w14:paraId="4E5E68DA" w14:textId="7111EE72" w:rsidR="009C463A" w:rsidRDefault="009C463A">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D868B66" wp14:editId="0185476E">
                                                            <wp:extent cx="5715000" cy="4286250"/>
                                                            <wp:effectExtent l="0" t="0" r="0" b="0"/>
                                                            <wp:docPr id="149291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0D5D198B" w14:textId="77777777" w:rsidR="009C463A" w:rsidRDefault="009C463A">
                                                <w:pPr>
                                                  <w:rPr>
                                                    <w:rFonts w:ascii="Times New Roman" w:eastAsia="Times New Roman" w:hAnsi="Times New Roman" w:cs="Times New Roman"/>
                                                    <w:color w:val="auto"/>
                                                    <w:sz w:val="20"/>
                                                    <w:szCs w:val="20"/>
                                                  </w:rPr>
                                                </w:pPr>
                                              </w:p>
                                            </w:tc>
                                          </w:tr>
                                        </w:tbl>
                                        <w:p w14:paraId="508D72EA"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52533CF6" w14:textId="77777777">
                                            <w:tc>
                                              <w:tcPr>
                                                <w:tcW w:w="0" w:type="auto"/>
                                                <w:vAlign w:val="center"/>
                                                <w:hideMark/>
                                              </w:tcPr>
                                              <w:p w14:paraId="5D7E536C" w14:textId="77777777" w:rsidR="009C463A" w:rsidRDefault="009C463A">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GoHike participants performing trail work at Northern State Recreation Area.</w:t>
                                                </w:r>
                                              </w:p>
                                            </w:tc>
                                          </w:tr>
                                        </w:tbl>
                                        <w:p w14:paraId="5E568454"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2A4AE6D9" w14:textId="77777777">
                                            <w:tc>
                                              <w:tcPr>
                                                <w:tcW w:w="0" w:type="auto"/>
                                                <w:tcMar>
                                                  <w:top w:w="150" w:type="dxa"/>
                                                  <w:left w:w="0" w:type="dxa"/>
                                                  <w:bottom w:w="150" w:type="dxa"/>
                                                  <w:right w:w="0" w:type="dxa"/>
                                                </w:tcMar>
                                                <w:vAlign w:val="center"/>
                                                <w:hideMark/>
                                              </w:tcPr>
                                              <w:p w14:paraId="381F77FD"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Activities</w:t>
                                                </w:r>
                                              </w:p>
                                            </w:tc>
                                          </w:tr>
                                        </w:tbl>
                                        <w:p w14:paraId="1686E6AE"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46F16D9A"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CD244AC" w14:textId="77777777">
                                                  <w:tc>
                                                    <w:tcPr>
                                                      <w:tcW w:w="0" w:type="auto"/>
                                                      <w:vAlign w:val="center"/>
                                                      <w:hideMark/>
                                                    </w:tcPr>
                                                    <w:p w14:paraId="504C5E80" w14:textId="77777777" w:rsidR="009C463A" w:rsidRDefault="009C463A">
                                                      <w:pPr>
                                                        <w:pStyle w:val="NormalWeb"/>
                                                        <w:spacing w:line="276" w:lineRule="auto"/>
                                                        <w:rPr>
                                                          <w:rFonts w:ascii="Tahoma" w:hAnsi="Tahoma" w:cs="Tahoma"/>
                                                          <w:color w:val="202020"/>
                                                          <w:sz w:val="23"/>
                                                          <w:szCs w:val="23"/>
                                                        </w:rPr>
                                                      </w:pPr>
                                                      <w:hyperlink r:id="rId29" w:history="1">
                                                        <w:r>
                                                          <w:rPr>
                                                            <w:rStyle w:val="Hyperlink"/>
                                                            <w:rFonts w:ascii="Tahoma" w:hAnsi="Tahoma" w:cs="Tahoma"/>
                                                            <w:b/>
                                                            <w:bCs/>
                                                            <w:color w:val="16ABD3"/>
                                                            <w:sz w:val="23"/>
                                                            <w:szCs w:val="23"/>
                                                          </w:rPr>
                                                          <w:t>Front Country Trail Run Squak Mountain</w:t>
                                                        </w:r>
                                                      </w:hyperlink>
                                                      <w:r>
                                                        <w:rPr>
                                                          <w:rFonts w:ascii="Tahoma" w:hAnsi="Tahoma" w:cs="Tahoma"/>
                                                          <w:b/>
                                                          <w:bCs/>
                                                          <w:color w:val="202020"/>
                                                          <w:sz w:val="23"/>
                                                          <w:szCs w:val="23"/>
                                                        </w:rPr>
                                                        <w:t xml:space="preserve"> | May 13</w:t>
                                                      </w:r>
                                                      <w:r>
                                                        <w:rPr>
                                                          <w:rFonts w:ascii="Tahoma" w:hAnsi="Tahoma" w:cs="Tahoma"/>
                                                          <w:color w:val="202020"/>
                                                          <w:sz w:val="23"/>
                                                          <w:szCs w:val="23"/>
                                                        </w:rPr>
                                                        <w:br/>
                                                      </w:r>
                                                      <w:r>
                                                        <w:rPr>
                                                          <w:rFonts w:ascii="Tahoma" w:hAnsi="Tahoma" w:cs="Tahoma"/>
                                                          <w:color w:val="202020"/>
                                                          <w:sz w:val="23"/>
                                                          <w:szCs w:val="23"/>
                                                          <w:shd w:val="clear" w:color="auto" w:fill="FFFFFF"/>
                                                        </w:rPr>
                                                        <w:t>Enjoy a casual clockwise loop through several trails on Squak Mountain covering 8.4 miles and 2,500 feet of elevation gain.</w:t>
                                                      </w:r>
                                                      <w:r>
                                                        <w:rPr>
                                                          <w:rFonts w:ascii="Tahoma" w:hAnsi="Tahoma" w:cs="Tahoma"/>
                                                          <w:b/>
                                                          <w:bCs/>
                                                          <w:color w:val="202020"/>
                                                          <w:sz w:val="23"/>
                                                          <w:szCs w:val="23"/>
                                                        </w:rPr>
                                                        <w:t xml:space="preserve"> </w:t>
                                                      </w:r>
                                                      <w:r>
                                                        <w:rPr>
                                                          <w:rFonts w:ascii="Tahoma" w:hAnsi="Tahoma" w:cs="Tahoma"/>
                                                          <w:color w:val="202020"/>
                                                          <w:sz w:val="23"/>
                                                          <w:szCs w:val="23"/>
                                                        </w:rPr>
                                                        <w:br/>
                                                      </w:r>
                                                      <w:r>
                                                        <w:rPr>
                                                          <w:rFonts w:ascii="Tahoma" w:hAnsi="Tahoma" w:cs="Tahoma"/>
                                                          <w:color w:val="202020"/>
                                                          <w:sz w:val="23"/>
                                                          <w:szCs w:val="23"/>
                                                        </w:rPr>
                                                        <w:br/>
                                                      </w:r>
                                                      <w:hyperlink r:id="rId30" w:history="1">
                                                        <w:r>
                                                          <w:rPr>
                                                            <w:rStyle w:val="Hyperlink"/>
                                                            <w:rFonts w:ascii="Tahoma" w:hAnsi="Tahoma" w:cs="Tahoma"/>
                                                            <w:b/>
                                                            <w:bCs/>
                                                            <w:color w:val="16ABD3"/>
                                                            <w:sz w:val="23"/>
                                                            <w:szCs w:val="23"/>
                                                          </w:rPr>
                                                          <w:t>Backpack Suiattle River</w:t>
                                                        </w:r>
                                                      </w:hyperlink>
                                                      <w:r>
                                                        <w:rPr>
                                                          <w:rFonts w:ascii="Tahoma" w:hAnsi="Tahoma" w:cs="Tahoma"/>
                                                          <w:b/>
                                                          <w:bCs/>
                                                          <w:color w:val="202020"/>
                                                          <w:sz w:val="23"/>
                                                          <w:szCs w:val="23"/>
                                                        </w:rPr>
                                                        <w:t xml:space="preserve"> | May 17 – 19</w:t>
                                                      </w:r>
                                                      <w:r>
                                                        <w:rPr>
                                                          <w:rFonts w:ascii="Tahoma" w:hAnsi="Tahoma" w:cs="Tahoma"/>
                                                          <w:color w:val="202020"/>
                                                          <w:sz w:val="23"/>
                                                          <w:szCs w:val="23"/>
                                                        </w:rPr>
                                                        <w:br/>
                                                      </w:r>
                                                      <w:r>
                                                        <w:rPr>
                                                          <w:rFonts w:ascii="Tahoma" w:hAnsi="Tahoma" w:cs="Tahoma"/>
                                                          <w:color w:val="202020"/>
                                                          <w:sz w:val="23"/>
                                                          <w:szCs w:val="23"/>
                                                          <w:shd w:val="clear" w:color="auto" w:fill="FFFFFF"/>
                                                        </w:rPr>
                                                        <w:t>Enjoy this two-night trip up a gorgeous river valley of giant trees to a lovely camp. Expect old-growth forest and river views, plus a campfire. There may be snow on the upper parts of the trail.</w:t>
                                                      </w:r>
                                                      <w:r>
                                                        <w:rPr>
                                                          <w:rFonts w:ascii="Tahoma" w:hAnsi="Tahoma" w:cs="Tahoma"/>
                                                          <w:color w:val="202020"/>
                                                          <w:sz w:val="23"/>
                                                          <w:szCs w:val="23"/>
                                                        </w:rPr>
                                                        <w:br/>
                                                      </w:r>
                                                      <w:r>
                                                        <w:rPr>
                                                          <w:rFonts w:ascii="Tahoma" w:hAnsi="Tahoma" w:cs="Tahoma"/>
                                                          <w:color w:val="202020"/>
                                                          <w:sz w:val="23"/>
                                                          <w:szCs w:val="23"/>
                                                        </w:rPr>
                                                        <w:br/>
                                                      </w:r>
                                                      <w:hyperlink r:id="rId31" w:history="1">
                                                        <w:r>
                                                          <w:rPr>
                                                            <w:rStyle w:val="Hyperlink"/>
                                                            <w:rFonts w:ascii="Tahoma" w:hAnsi="Tahoma" w:cs="Tahoma"/>
                                                            <w:b/>
                                                            <w:bCs/>
                                                            <w:color w:val="16ABD3"/>
                                                            <w:sz w:val="23"/>
                                                            <w:szCs w:val="23"/>
                                                          </w:rPr>
                                                          <w:t>Day Hike Saint Edward Saint Park</w:t>
                                                        </w:r>
                                                      </w:hyperlink>
                                                      <w:r>
                                                        <w:rPr>
                                                          <w:rFonts w:ascii="Tahoma" w:hAnsi="Tahoma" w:cs="Tahoma"/>
                                                          <w:b/>
                                                          <w:bCs/>
                                                          <w:color w:val="202020"/>
                                                          <w:sz w:val="23"/>
                                                          <w:szCs w:val="23"/>
                                                        </w:rPr>
                                                        <w:t xml:space="preserve"> | May 30 </w:t>
                                                      </w:r>
                                                      <w:r>
                                                        <w:rPr>
                                                          <w:rFonts w:ascii="Tahoma" w:hAnsi="Tahoma" w:cs="Tahoma"/>
                                                          <w:color w:val="202020"/>
                                                          <w:sz w:val="23"/>
                                                          <w:szCs w:val="23"/>
                                                        </w:rPr>
                                                        <w:br/>
                                                      </w:r>
                                                      <w:r>
                                                        <w:rPr>
                                                          <w:rFonts w:ascii="Tahoma" w:hAnsi="Tahoma" w:cs="Tahoma"/>
                                                          <w:color w:val="202020"/>
                                                          <w:sz w:val="23"/>
                                                          <w:szCs w:val="23"/>
                                                          <w:shd w:val="clear" w:color="auto" w:fill="FFFFFF"/>
                                                        </w:rPr>
                                                        <w:t>Enjoy a mindful outdoor experience on a leisurely hike to develop more awareness of the present moment and encounter nature in a meditative way.</w:t>
                                                      </w:r>
                                                      <w:r>
                                                        <w:rPr>
                                                          <w:rFonts w:ascii="Tahoma" w:hAnsi="Tahoma" w:cs="Tahoma"/>
                                                          <w:color w:val="202020"/>
                                                          <w:sz w:val="23"/>
                                                          <w:szCs w:val="23"/>
                                                        </w:rPr>
                                                        <w:br/>
                                                      </w:r>
                                                      <w:r>
                                                        <w:rPr>
                                                          <w:rFonts w:ascii="Tahoma" w:hAnsi="Tahoma" w:cs="Tahoma"/>
                                                          <w:color w:val="202020"/>
                                                          <w:sz w:val="23"/>
                                                          <w:szCs w:val="23"/>
                                                        </w:rPr>
                                                        <w:br/>
                                                      </w:r>
                                                      <w:hyperlink r:id="rId32" w:history="1">
                                                        <w:r>
                                                          <w:rPr>
                                                            <w:rStyle w:val="Hyperlink"/>
                                                            <w:rFonts w:ascii="Tahoma" w:hAnsi="Tahoma" w:cs="Tahoma"/>
                                                            <w:b/>
                                                            <w:bCs/>
                                                            <w:color w:val="16ABD3"/>
                                                            <w:sz w:val="23"/>
                                                            <w:szCs w:val="23"/>
                                                          </w:rPr>
                                                          <w:t>Stewardship Middle Fork Snoqualmie</w:t>
                                                        </w:r>
                                                      </w:hyperlink>
                                                      <w:r>
                                                        <w:rPr>
                                                          <w:rFonts w:ascii="Tahoma" w:hAnsi="Tahoma" w:cs="Tahoma"/>
                                                          <w:b/>
                                                          <w:bCs/>
                                                          <w:color w:val="202020"/>
                                                          <w:sz w:val="23"/>
                                                          <w:szCs w:val="23"/>
                                                        </w:rPr>
                                                        <w:t xml:space="preserve"> | Jun 1 </w:t>
                                                      </w:r>
                                                      <w:r>
                                                        <w:rPr>
                                                          <w:rFonts w:ascii="Tahoma" w:hAnsi="Tahoma" w:cs="Tahoma"/>
                                                          <w:color w:val="202020"/>
                                                          <w:sz w:val="23"/>
                                                          <w:szCs w:val="23"/>
                                                        </w:rPr>
                                                        <w:br/>
                                                      </w:r>
                                                      <w:r>
                                                        <w:rPr>
                                                          <w:rFonts w:ascii="Tahoma" w:hAnsi="Tahoma" w:cs="Tahoma"/>
                                                          <w:color w:val="202020"/>
                                                          <w:sz w:val="23"/>
                                                          <w:szCs w:val="23"/>
                                                          <w:shd w:val="clear" w:color="auto" w:fill="FFFFFF"/>
                                                        </w:rPr>
                                                        <w:t>Join the Foothills Conservation Committee and Mountains to Sound Greenway for National Trails Day!</w:t>
                                                      </w:r>
                                                    </w:p>
                                                  </w:tc>
                                                </w:tr>
                                              </w:tbl>
                                              <w:p w14:paraId="49A12ABD" w14:textId="77777777" w:rsidR="009C463A" w:rsidRDefault="009C463A">
                                                <w:pPr>
                                                  <w:rPr>
                                                    <w:rFonts w:ascii="Times New Roman" w:eastAsia="Times New Roman" w:hAnsi="Times New Roman" w:cs="Times New Roman"/>
                                                    <w:color w:val="auto"/>
                                                    <w:sz w:val="20"/>
                                                    <w:szCs w:val="20"/>
                                                  </w:rPr>
                                                </w:pPr>
                                              </w:p>
                                            </w:tc>
                                          </w:tr>
                                        </w:tbl>
                                        <w:p w14:paraId="370677BA" w14:textId="77777777" w:rsidR="009C463A" w:rsidRDefault="009C463A">
                                          <w:pPr>
                                            <w:rPr>
                                              <w:rFonts w:ascii="Times New Roman" w:eastAsia="Times New Roman" w:hAnsi="Times New Roman" w:cs="Times New Roman"/>
                                              <w:color w:val="auto"/>
                                              <w:sz w:val="20"/>
                                              <w:szCs w:val="20"/>
                                            </w:rPr>
                                          </w:pPr>
                                        </w:p>
                                      </w:tc>
                                    </w:tr>
                                  </w:tbl>
                                  <w:p w14:paraId="4324A1AB" w14:textId="77777777" w:rsidR="009C463A" w:rsidRDefault="009C463A">
                                    <w:pPr>
                                      <w:rPr>
                                        <w:rFonts w:ascii="Times New Roman" w:eastAsia="Times New Roman" w:hAnsi="Times New Roman" w:cs="Times New Roman"/>
                                        <w:color w:val="auto"/>
                                        <w:sz w:val="20"/>
                                        <w:szCs w:val="20"/>
                                      </w:rPr>
                                    </w:pPr>
                                  </w:p>
                                </w:tc>
                              </w:tr>
                            </w:tbl>
                            <w:p w14:paraId="0E3A1EA1" w14:textId="77777777" w:rsidR="009C463A" w:rsidRDefault="009C463A">
                              <w:pPr>
                                <w:rPr>
                                  <w:rFonts w:ascii="Times New Roman" w:eastAsia="Times New Roman" w:hAnsi="Times New Roman" w:cs="Times New Roman"/>
                                  <w:color w:val="auto"/>
                                  <w:sz w:val="20"/>
                                  <w:szCs w:val="20"/>
                                </w:rPr>
                              </w:pPr>
                            </w:p>
                          </w:tc>
                        </w:tr>
                      </w:tbl>
                      <w:p w14:paraId="68216291"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201501DC"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9C463A" w14:paraId="236853E1" w14:textId="77777777">
                                <w:tc>
                                  <w:tcPr>
                                    <w:tcW w:w="0" w:type="auto"/>
                                    <w:vAlign w:val="center"/>
                                    <w:hideMark/>
                                  </w:tcPr>
                                  <w:p w14:paraId="63CF5121"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1D9E9DD0">
                                        <v:rect id="_x0000_i1031" style="width:468pt;height:.75pt" o:hralign="center" o:hrstd="t" o:hrnoshade="t" o:hr="t" fillcolor="#f2b421" stroked="f"/>
                                      </w:pict>
                                    </w:r>
                                  </w:p>
                                </w:tc>
                              </w:tr>
                            </w:tbl>
                            <w:p w14:paraId="74669FFF" w14:textId="77777777" w:rsidR="009C463A" w:rsidRDefault="009C463A">
                              <w:pPr>
                                <w:rPr>
                                  <w:rFonts w:ascii="Times New Roman" w:eastAsia="Times New Roman" w:hAnsi="Times New Roman" w:cs="Times New Roman"/>
                                  <w:color w:val="auto"/>
                                  <w:sz w:val="20"/>
                                  <w:szCs w:val="20"/>
                                </w:rPr>
                              </w:pPr>
                            </w:p>
                          </w:tc>
                        </w:tr>
                      </w:tbl>
                      <w:p w14:paraId="60F51116"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03C85F6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630645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E7CAFF5"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C463A" w14:paraId="2F62CAC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176D6E48" w14:textId="77777777">
                                                  <w:tc>
                                                    <w:tcPr>
                                                      <w:tcW w:w="0" w:type="auto"/>
                                                      <w:vAlign w:val="center"/>
                                                      <w:hideMark/>
                                                    </w:tcPr>
                                                    <w:p w14:paraId="349D73BA" w14:textId="55CD1F10" w:rsidR="009C463A" w:rsidRDefault="009C463A">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918F6E9" wp14:editId="72ECBA5D">
                                                            <wp:extent cx="5715000" cy="4286250"/>
                                                            <wp:effectExtent l="0" t="0" r="0" b="0"/>
                                                            <wp:docPr id="2147011252" name="Picture 9" descr="A group of people in hard hats digging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1252" name="Picture 9" descr="A group of people in hard hats digging a tra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5C2C6D1D" w14:textId="77777777" w:rsidR="009C463A" w:rsidRDefault="009C463A">
                                                <w:pPr>
                                                  <w:rPr>
                                                    <w:rFonts w:ascii="Times New Roman" w:eastAsia="Times New Roman" w:hAnsi="Times New Roman" w:cs="Times New Roman"/>
                                                    <w:color w:val="auto"/>
                                                    <w:sz w:val="20"/>
                                                    <w:szCs w:val="20"/>
                                                  </w:rPr>
                                                </w:pPr>
                                              </w:p>
                                            </w:tc>
                                          </w:tr>
                                        </w:tbl>
                                        <w:p w14:paraId="7C09F494"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77BBB2ED" w14:textId="77777777">
                                            <w:tc>
                                              <w:tcPr>
                                                <w:tcW w:w="0" w:type="auto"/>
                                                <w:vAlign w:val="center"/>
                                                <w:hideMark/>
                                              </w:tcPr>
                                              <w:p w14:paraId="24F8CC20" w14:textId="77777777" w:rsidR="009C463A" w:rsidRDefault="009C463A">
                                                <w:pPr>
                                                  <w:jc w:val="right"/>
                                                  <w:rPr>
                                                    <w:rFonts w:ascii="Tahoma" w:eastAsia="Times New Roman" w:hAnsi="Tahoma" w:cs="Tahoma"/>
                                                    <w:color w:val="202020"/>
                                                    <w:sz w:val="23"/>
                                                    <w:szCs w:val="23"/>
                                                  </w:rPr>
                                                </w:pPr>
                                                <w:r>
                                                  <w:rPr>
                                                    <w:rFonts w:ascii="Tahoma" w:eastAsia="Times New Roman" w:hAnsi="Tahoma" w:cs="Tahoma"/>
                                                    <w:color w:val="202020"/>
                                                    <w:sz w:val="15"/>
                                                    <w:szCs w:val="15"/>
                                                  </w:rPr>
                                                  <w:t>Foothills members stewarding Granite Creek Trail.</w:t>
                                                </w:r>
                                              </w:p>
                                            </w:tc>
                                          </w:tr>
                                        </w:tbl>
                                        <w:p w14:paraId="76CC1CFD"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653D33A9" w14:textId="77777777">
                                            <w:tc>
                                              <w:tcPr>
                                                <w:tcW w:w="0" w:type="auto"/>
                                                <w:tcMar>
                                                  <w:top w:w="150" w:type="dxa"/>
                                                  <w:left w:w="0" w:type="dxa"/>
                                                  <w:bottom w:w="150" w:type="dxa"/>
                                                  <w:right w:w="0" w:type="dxa"/>
                                                </w:tcMar>
                                                <w:vAlign w:val="center"/>
                                                <w:hideMark/>
                                              </w:tcPr>
                                              <w:p w14:paraId="0F810F86"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77F3CC22"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59D78FE8"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0C4D7154" w14:textId="77777777">
                                                  <w:tc>
                                                    <w:tcPr>
                                                      <w:tcW w:w="0" w:type="auto"/>
                                                      <w:vAlign w:val="center"/>
                                                      <w:hideMark/>
                                                    </w:tcPr>
                                                    <w:p w14:paraId="5EEB2A36" w14:textId="77777777" w:rsidR="009C463A" w:rsidRDefault="009C463A">
                                                      <w:pPr>
                                                        <w:pStyle w:val="NormalWeb"/>
                                                        <w:spacing w:line="276" w:lineRule="auto"/>
                                                        <w:rPr>
                                                          <w:rFonts w:ascii="Tahoma" w:hAnsi="Tahoma" w:cs="Tahoma"/>
                                                          <w:color w:val="202020"/>
                                                          <w:sz w:val="23"/>
                                                          <w:szCs w:val="23"/>
                                                        </w:rPr>
                                                      </w:pPr>
                                                      <w:r>
                                                        <w:rPr>
                                                          <w:rFonts w:ascii="Tahoma" w:hAnsi="Tahoma" w:cs="Tahoma"/>
                                                          <w:b/>
                                                          <w:bCs/>
                                                          <w:color w:val="202020"/>
                                                          <w:sz w:val="23"/>
                                                          <w:szCs w:val="23"/>
                                                        </w:rPr>
                                                        <w:t>A Night to Remember</w:t>
                                                      </w:r>
                                                      <w:r>
                                                        <w:rPr>
                                                          <w:rFonts w:ascii="Tahoma" w:hAnsi="Tahoma" w:cs="Tahoma"/>
                                                          <w:color w:val="202020"/>
                                                          <w:sz w:val="23"/>
                                                          <w:szCs w:val="23"/>
                                                        </w:rPr>
                                                        <w:br/>
                                                        <w:t xml:space="preserve">Mountaineers gathered in person and virtually for our biggest Gala yet on April 6. </w:t>
                                                      </w:r>
                                                      <w:hyperlink r:id="rId34" w:tooltip="Relive the evening" w:history="1">
                                                        <w:r>
                                                          <w:rPr>
                                                            <w:rStyle w:val="Hyperlink"/>
                                                            <w:rFonts w:ascii="Tahoma" w:hAnsi="Tahoma" w:cs="Tahoma"/>
                                                            <w:color w:val="16ABD3"/>
                                                            <w:sz w:val="23"/>
                                                            <w:szCs w:val="23"/>
                                                          </w:rPr>
                                                          <w:t>Re-live the evening</w:t>
                                                        </w:r>
                                                      </w:hyperlink>
                                                      <w:r>
                                                        <w:rPr>
                                                          <w:rFonts w:ascii="Tahoma" w:hAnsi="Tahoma" w:cs="Tahoma"/>
                                                          <w:color w:val="202020"/>
                                                          <w:sz w:val="23"/>
                                                          <w:szCs w:val="23"/>
                                                        </w:rPr>
                                                        <w:t xml:space="preserve"> and celebrate how we raised $650,000 in support of mission-driven programming and publishing.</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shd w:val="clear" w:color="auto" w:fill="FFFFFF"/>
                                                        </w:rPr>
                                                        <w:t>We Are All Treaty People</w:t>
                                                      </w:r>
                                                      <w:r>
                                                        <w:rPr>
                                                          <w:rFonts w:ascii="Tahoma" w:hAnsi="Tahoma" w:cs="Tahoma"/>
                                                          <w:color w:val="202020"/>
                                                          <w:sz w:val="23"/>
                                                          <w:szCs w:val="23"/>
                                                        </w:rPr>
                                                        <w:br/>
                                                      </w:r>
                                                      <w:r>
                                                        <w:rPr>
                                                          <w:rFonts w:ascii="Tahoma" w:hAnsi="Tahoma" w:cs="Tahoma"/>
                                                          <w:color w:val="202020"/>
                                                          <w:sz w:val="23"/>
                                                          <w:szCs w:val="23"/>
                                                          <w:shd w:val="clear" w:color="auto" w:fill="FFFFFF"/>
                                                        </w:rPr>
                                                        <w:t xml:space="preserve">The Mountaineers is continuing to partner with </w:t>
                                                      </w:r>
                                                      <w:hyperlink r:id="rId35" w:history="1">
                                                        <w:r>
                                                          <w:rPr>
                                                            <w:rStyle w:val="Hyperlink"/>
                                                            <w:rFonts w:ascii="Tahoma" w:hAnsi="Tahoma" w:cs="Tahoma"/>
                                                            <w:color w:val="16ABD3"/>
                                                            <w:sz w:val="23"/>
                                                            <w:szCs w:val="23"/>
                                                          </w:rPr>
                                                          <w:t>Sacred Lands Conservancy (SLC)</w:t>
                                                        </w:r>
                                                      </w:hyperlink>
                                                      <w:r>
                                                        <w:rPr>
                                                          <w:rFonts w:ascii="Tahoma" w:hAnsi="Tahoma" w:cs="Tahoma"/>
                                                          <w:color w:val="202020"/>
                                                          <w:sz w:val="23"/>
                                                          <w:szCs w:val="23"/>
                                                        </w:rPr>
                                                        <w:t xml:space="preserve"> to produce educational content on the importance</w:t>
                                                      </w:r>
                                                      <w:r>
                                                        <w:rPr>
                                                          <w:rFonts w:ascii="Tahoma" w:hAnsi="Tahoma" w:cs="Tahoma"/>
                                                          <w:color w:val="202020"/>
                                                          <w:sz w:val="23"/>
                                                          <w:szCs w:val="23"/>
                                                          <w:shd w:val="clear" w:color="auto" w:fill="FFFFFF"/>
                                                        </w:rPr>
                                                        <w:t xml:space="preserve"> of mindful recreation on the ancestral lands of Native peoples and how we can all develop deeper connections to the histories of our natural places.</w:t>
                                                      </w:r>
                                                      <w:r>
                                                        <w:rPr>
                                                          <w:rFonts w:ascii="Tahoma" w:hAnsi="Tahoma" w:cs="Tahoma"/>
                                                          <w:color w:val="202020"/>
                                                          <w:sz w:val="23"/>
                                                          <w:szCs w:val="23"/>
                                                        </w:rPr>
                                                        <w:t xml:space="preserve"> SLC’s latest blog, </w:t>
                                                      </w:r>
                                                      <w:hyperlink r:id="rId36" w:history="1">
                                                        <w:r>
                                                          <w:rPr>
                                                            <w:rStyle w:val="Hyperlink"/>
                                                            <w:rFonts w:ascii="Tahoma" w:hAnsi="Tahoma" w:cs="Tahoma"/>
                                                            <w:color w:val="16ABD3"/>
                                                            <w:sz w:val="23"/>
                                                            <w:szCs w:val="23"/>
                                                          </w:rPr>
                                                          <w:t>We Are All Treaty People: Part I</w:t>
                                                        </w:r>
                                                      </w:hyperlink>
                                                      <w:r>
                                                        <w:rPr>
                                                          <w:rFonts w:ascii="Tahoma" w:hAnsi="Tahoma" w:cs="Tahoma"/>
                                                          <w:color w:val="202020"/>
                                                          <w:sz w:val="23"/>
                                                          <w:szCs w:val="23"/>
                                                        </w:rPr>
                                                        <w:t xml:space="preserve">, is now live. This piece </w:t>
                                                      </w:r>
                                                      <w:r>
                                                        <w:rPr>
                                                          <w:rFonts w:ascii="Tahoma" w:hAnsi="Tahoma" w:cs="Tahoma"/>
                                                          <w:color w:val="202020"/>
                                                          <w:sz w:val="23"/>
                                                          <w:szCs w:val="23"/>
                                                          <w:shd w:val="clear" w:color="auto" w:fill="FFFFFF"/>
                                                        </w:rPr>
                                                        <w:t>shares important history and context pertaining to the tribal treaties that allow us to live, work, and recreate on the lands and waters of the Pacific Northwest.</w:t>
                                                      </w:r>
                                                    </w:p>
                                                    <w:p w14:paraId="7EBF4F2D" w14:textId="77777777" w:rsidR="009C463A" w:rsidRDefault="009C463A">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12016049" w14:textId="77777777" w:rsidR="009C463A" w:rsidRDefault="009C463A">
                                                <w:pPr>
                                                  <w:rPr>
                                                    <w:rFonts w:ascii="Times New Roman" w:eastAsia="Times New Roman" w:hAnsi="Times New Roman" w:cs="Times New Roman"/>
                                                    <w:color w:val="auto"/>
                                                    <w:sz w:val="20"/>
                                                    <w:szCs w:val="20"/>
                                                  </w:rPr>
                                                </w:pPr>
                                              </w:p>
                                            </w:tc>
                                          </w:tr>
                                        </w:tbl>
                                        <w:p w14:paraId="3DB8AABF"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34A86EA1" w14:textId="77777777">
                                            <w:tc>
                                              <w:tcPr>
                                                <w:tcW w:w="0" w:type="auto"/>
                                                <w:vAlign w:val="center"/>
                                                <w:hideMark/>
                                              </w:tcPr>
                                              <w:p w14:paraId="707B37B4" w14:textId="77777777" w:rsidR="009C463A" w:rsidRDefault="009C463A">
                                                <w:pPr>
                                                  <w:pStyle w:val="NormalWeb"/>
                                                  <w:spacing w:line="276" w:lineRule="auto"/>
                                                  <w:rPr>
                                                    <w:rFonts w:ascii="Tahoma" w:hAnsi="Tahoma" w:cs="Tahoma"/>
                                                    <w:color w:val="202020"/>
                                                    <w:sz w:val="23"/>
                                                    <w:szCs w:val="23"/>
                                                  </w:rPr>
                                                </w:pPr>
                                                <w:r>
                                                  <w:rPr>
                                                    <w:rFonts w:ascii="Tahoma" w:hAnsi="Tahoma" w:cs="Tahoma"/>
                                                    <w:b/>
                                                    <w:bCs/>
                                                    <w:color w:val="202020"/>
                                                    <w:sz w:val="23"/>
                                                    <w:szCs w:val="23"/>
                                                  </w:rPr>
                                                  <w:t>Get to Know Travis Vermeer, Foothills Chair-Elect </w:t>
                                                </w:r>
                                                <w:r>
                                                  <w:rPr>
                                                    <w:rFonts w:ascii="Tahoma" w:hAnsi="Tahoma" w:cs="Tahoma"/>
                                                    <w:color w:val="202020"/>
                                                    <w:sz w:val="23"/>
                                                    <w:szCs w:val="23"/>
                                                  </w:rPr>
                                                  <w:br/>
                                                  <w:t>In our newsletter, we introduce you to Foothills Branch Council members or activity committee chairs who make our Foothills Branch thrive. This month, meet Foothills Chair-Elect, Travis Vermeer.</w:t>
                                                </w:r>
                                              </w:p>
                                              <w:p w14:paraId="4214D7D2" w14:textId="77777777" w:rsidR="009C463A" w:rsidRDefault="009C463A">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3CA8DA13"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5C27D293" w14:textId="77777777">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02D872B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32E2694D" w14:textId="77777777">
                                                        <w:tc>
                                                          <w:tcPr>
                                                            <w:tcW w:w="0" w:type="auto"/>
                                                            <w:vAlign w:val="center"/>
                                                            <w:hideMark/>
                                                          </w:tcPr>
                                                          <w:p w14:paraId="34C2DE99" w14:textId="7E3CE938" w:rsidR="009C463A" w:rsidRDefault="009C463A">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DC52FA1" wp14:editId="464FCB74">
                                                                  <wp:extent cx="2381250" cy="3790950"/>
                                                                  <wp:effectExtent l="0" t="0" r="0" b="0"/>
                                                                  <wp:docPr id="97492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tc>
                                                      </w:tr>
                                                    </w:tbl>
                                                    <w:p w14:paraId="32EE8105" w14:textId="77777777" w:rsidR="009C463A" w:rsidRDefault="009C463A">
                                                      <w:pPr>
                                                        <w:rPr>
                                                          <w:rFonts w:ascii="Times New Roman" w:eastAsia="Times New Roman" w:hAnsi="Times New Roman" w:cs="Times New Roman"/>
                                                          <w:color w:val="auto"/>
                                                          <w:sz w:val="20"/>
                                                          <w:szCs w:val="20"/>
                                                        </w:rPr>
                                                      </w:pPr>
                                                    </w:p>
                                                  </w:tc>
                                                </w:tr>
                                              </w:tbl>
                                              <w:p w14:paraId="44B4838F" w14:textId="77777777" w:rsidR="009C463A" w:rsidRDefault="009C463A">
                                                <w:pPr>
                                                  <w:rPr>
                                                    <w:rFonts w:ascii="Times New Roman" w:eastAsia="Times New Roman" w:hAnsi="Times New Roman" w:cs="Times New Roman"/>
                                                    <w:color w:val="auto"/>
                                                    <w:sz w:val="20"/>
                                                    <w:szCs w:val="20"/>
                                                  </w:rPr>
                                                </w:pPr>
                                              </w:p>
                                            </w:tc>
                                          </w:tr>
                                        </w:tbl>
                                        <w:p w14:paraId="7EC64922"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382203B0" w14:textId="77777777">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4B7DF67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7539A46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26"/>
                                                            </w:tblGrid>
                                                            <w:tr w:rsidR="009C463A" w14:paraId="065A5102" w14:textId="77777777">
                                                              <w:trPr>
                                                                <w:jc w:val="center"/>
                                                              </w:trPr>
                                                              <w:tc>
                                                                <w:tcPr>
                                                                  <w:tcW w:w="0" w:type="auto"/>
                                                                  <w:shd w:val="clear" w:color="auto" w:fill="16ABD3"/>
                                                                  <w:vAlign w:val="center"/>
                                                                  <w:hideMark/>
                                                                </w:tcPr>
                                                                <w:p w14:paraId="17F0A799" w14:textId="77777777" w:rsidR="009C463A" w:rsidRDefault="009C463A">
                                                                  <w:pPr>
                                                                    <w:rPr>
                                                                      <w:rFonts w:ascii="Tahoma" w:eastAsia="Times New Roman" w:hAnsi="Tahoma" w:cs="Tahoma"/>
                                                                      <w:color w:val="202020"/>
                                                                      <w:sz w:val="23"/>
                                                                      <w:szCs w:val="23"/>
                                                                    </w:rPr>
                                                                  </w:pPr>
                                                                  <w:hyperlink r:id="rId38" w:tgtFrame="_blank" w:history="1">
                                                                    <w:r>
                                                                      <w:rPr>
                                                                        <w:rStyle w:val="Hyperlink"/>
                                                                        <w:rFonts w:ascii="Tahoma" w:eastAsia="Times New Roman" w:hAnsi="Tahoma" w:cs="Tahoma"/>
                                                                        <w:color w:val="FFFFFF"/>
                                                                        <w:sz w:val="23"/>
                                                                        <w:szCs w:val="23"/>
                                                                        <w:bdr w:val="single" w:sz="6" w:space="8" w:color="16ABD3" w:frame="1"/>
                                                                        <w:shd w:val="clear" w:color="auto" w:fill="16ABD3"/>
                                                                      </w:rPr>
                                                                      <w:t>Meet Travis</w:t>
                                                                    </w:r>
                                                                  </w:hyperlink>
                                                                </w:p>
                                                              </w:tc>
                                                            </w:tr>
                                                          </w:tbl>
                                                          <w:p w14:paraId="51E26496" w14:textId="77777777" w:rsidR="009C463A" w:rsidRDefault="009C463A">
                                                            <w:pPr>
                                                              <w:jc w:val="center"/>
                                                              <w:rPr>
                                                                <w:rFonts w:ascii="Times New Roman" w:eastAsia="Times New Roman" w:hAnsi="Times New Roman" w:cs="Times New Roman"/>
                                                                <w:color w:val="auto"/>
                                                                <w:sz w:val="20"/>
                                                                <w:szCs w:val="20"/>
                                                              </w:rPr>
                                                            </w:pPr>
                                                          </w:p>
                                                        </w:tc>
                                                      </w:tr>
                                                    </w:tbl>
                                                    <w:p w14:paraId="3F661D47" w14:textId="77777777" w:rsidR="009C463A" w:rsidRDefault="009C463A">
                                                      <w:pPr>
                                                        <w:rPr>
                                                          <w:rFonts w:ascii="Times New Roman" w:eastAsia="Times New Roman" w:hAnsi="Times New Roman" w:cs="Times New Roman"/>
                                                          <w:color w:val="auto"/>
                                                          <w:sz w:val="20"/>
                                                          <w:szCs w:val="20"/>
                                                        </w:rPr>
                                                      </w:pPr>
                                                    </w:p>
                                                  </w:tc>
                                                </w:tr>
                                              </w:tbl>
                                              <w:p w14:paraId="3A646275" w14:textId="77777777" w:rsidR="009C463A" w:rsidRDefault="009C463A">
                                                <w:pPr>
                                                  <w:rPr>
                                                    <w:rFonts w:ascii="Times New Roman" w:eastAsia="Times New Roman" w:hAnsi="Times New Roman" w:cs="Times New Roman"/>
                                                    <w:color w:val="auto"/>
                                                    <w:sz w:val="20"/>
                                                    <w:szCs w:val="20"/>
                                                  </w:rPr>
                                                </w:pPr>
                                              </w:p>
                                            </w:tc>
                                          </w:tr>
                                        </w:tbl>
                                        <w:p w14:paraId="0BF440F8"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1BD5BBFB"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212D2CB5" w14:textId="77777777">
                                                  <w:tc>
                                                    <w:tcPr>
                                                      <w:tcW w:w="0" w:type="auto"/>
                                                      <w:vAlign w:val="center"/>
                                                      <w:hideMark/>
                                                    </w:tcPr>
                                                    <w:p w14:paraId="346D2F41" w14:textId="77777777" w:rsidR="009C463A" w:rsidRDefault="009C463A">
                                                      <w:pPr>
                                                        <w:pStyle w:val="NormalWeb"/>
                                                        <w:spacing w:line="276" w:lineRule="auto"/>
                                                        <w:rPr>
                                                          <w:rFonts w:ascii="Tahoma" w:hAnsi="Tahoma" w:cs="Tahoma"/>
                                                          <w:color w:val="202020"/>
                                                          <w:sz w:val="23"/>
                                                          <w:szCs w:val="23"/>
                                                        </w:rPr>
                                                      </w:pPr>
                                                      <w:r>
                                                        <w:rPr>
                                                          <w:rFonts w:ascii="Tahoma" w:hAnsi="Tahoma" w:cs="Tahoma"/>
                                                          <w:b/>
                                                          <w:bCs/>
                                                          <w:color w:val="202020"/>
                                                          <w:sz w:val="23"/>
                                                          <w:szCs w:val="23"/>
                                                        </w:rPr>
                                                        <w:t>Granite Creek Trail Stewardship</w:t>
                                                      </w:r>
                                                      <w:r>
                                                        <w:rPr>
                                                          <w:rFonts w:ascii="Tahoma" w:hAnsi="Tahoma" w:cs="Tahoma"/>
                                                          <w:color w:val="202020"/>
                                                          <w:sz w:val="23"/>
                                                          <w:szCs w:val="23"/>
                                                        </w:rPr>
                                                        <w:br/>
                                                        <w:t>On April 13, the Foothills Conservation Committee held a successful stewardship trail event at the Granite Creek Trailhead in collaboration With Mountains to Sound Greenway Trust. Thirteen Mountaineers received a Stewardship Credit badge. The group cleaned out drainage systems and cleared brush utilizing a variety of tools and techniques. Through camaraderie and hard work, the team efficiently completed tasks that contributed to flood prevention and preserved the trail’s beauty and safe access for recreationists.</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Northern State Recreation Area Trail Work With GoHike</w:t>
                                                      </w:r>
                                                      <w:r>
                                                        <w:rPr>
                                                          <w:rFonts w:ascii="Tahoma" w:hAnsi="Tahoma" w:cs="Tahoma"/>
                                                          <w:color w:val="202020"/>
                                                          <w:sz w:val="23"/>
                                                          <w:szCs w:val="23"/>
                                                        </w:rPr>
                                                        <w:br/>
                                                        <w:t xml:space="preserve">Over 20 GoHike course participants partnered with </w:t>
                                                      </w:r>
                                                      <w:r>
                                                        <w:rPr>
                                                          <w:rFonts w:ascii="Tahoma" w:hAnsi="Tahoma" w:cs="Tahoma"/>
                                                          <w:color w:val="202020"/>
                                                          <w:sz w:val="23"/>
                                                          <w:szCs w:val="23"/>
                                                          <w:shd w:val="clear" w:color="auto" w:fill="FFFFFF"/>
                                                        </w:rPr>
                                                        <w:t>the Skagit Trail Builders at the Northern State Recreation Area, near Sedro Woolley, for a day of trail work on a new trail. They had great weather for clearing blackberry bushes and were treated to a hike to see all the work they accomplished. It was challenging work, but very fulfilling.</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shd w:val="clear" w:color="auto" w:fill="FFFFFF"/>
                                                        </w:rPr>
                                                        <w:t>New Index for Heat Risk</w:t>
                                                      </w:r>
                                                      <w:r>
                                                        <w:rPr>
                                                          <w:rFonts w:ascii="Tahoma" w:hAnsi="Tahoma" w:cs="Tahoma"/>
                                                          <w:color w:val="202020"/>
                                                          <w:sz w:val="23"/>
                                                          <w:szCs w:val="23"/>
                                                        </w:rPr>
                                                        <w:br/>
                                                        <w:t xml:space="preserve">The Foothills Safety Committee would like to share </w:t>
                                                      </w:r>
                                                      <w:hyperlink r:id="rId39" w:history="1">
                                                        <w:r>
                                                          <w:rPr>
                                                            <w:rStyle w:val="Hyperlink"/>
                                                            <w:rFonts w:ascii="Tahoma" w:hAnsi="Tahoma" w:cs="Tahoma"/>
                                                            <w:color w:val="16ABD3"/>
                                                            <w:sz w:val="23"/>
                                                            <w:szCs w:val="23"/>
                                                          </w:rPr>
                                                          <w:t>NWS HeatRisk,</w:t>
                                                        </w:r>
                                                      </w:hyperlink>
                                                      <w:r>
                                                        <w:rPr>
                                                          <w:rFonts w:ascii="Tahoma" w:hAnsi="Tahoma" w:cs="Tahoma"/>
                                                          <w:color w:val="202020"/>
                                                          <w:sz w:val="23"/>
                                                          <w:szCs w:val="23"/>
                                                        </w:rPr>
                                                        <w:t xml:space="preserve"> a new index for heat risk piloted by the National Weather Service. NWS HeatRisk is a color-numeric-based index that uses high-resolution weather, climate, and Centers for Disease Control and Prevention (CDC) heat health data to identify potentially dangerous heat. It provides a daily value of expected heat risk for each 24-hour period within any upcoming 7-day forecast period. Each HeatRisk level is accompanied by recommendations for heat protection. The index is especially useful for decision makers and heat-sensitive populations who may need to take actions below current NWS heat product levels.</w:t>
                                                      </w:r>
                                                    </w:p>
                                                    <w:p w14:paraId="5BBA9D30" w14:textId="77777777" w:rsidR="009C463A" w:rsidRDefault="009C463A">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5D18CF4E" w14:textId="77777777" w:rsidR="009C463A" w:rsidRDefault="009C463A">
                                                <w:pPr>
                                                  <w:rPr>
                                                    <w:rFonts w:ascii="Times New Roman" w:eastAsia="Times New Roman" w:hAnsi="Times New Roman" w:cs="Times New Roman"/>
                                                    <w:color w:val="auto"/>
                                                    <w:sz w:val="20"/>
                                                    <w:szCs w:val="20"/>
                                                  </w:rPr>
                                                </w:pPr>
                                              </w:p>
                                            </w:tc>
                                          </w:tr>
                                        </w:tbl>
                                        <w:p w14:paraId="71993B16" w14:textId="77777777" w:rsidR="009C463A" w:rsidRDefault="009C463A">
                                          <w:pPr>
                                            <w:rPr>
                                              <w:rFonts w:ascii="Times New Roman" w:eastAsia="Times New Roman" w:hAnsi="Times New Roman" w:cs="Times New Roman"/>
                                              <w:color w:val="auto"/>
                                              <w:sz w:val="20"/>
                                              <w:szCs w:val="20"/>
                                            </w:rPr>
                                          </w:pPr>
                                        </w:p>
                                      </w:tc>
                                    </w:tr>
                                  </w:tbl>
                                  <w:p w14:paraId="30771250" w14:textId="77777777" w:rsidR="009C463A" w:rsidRDefault="009C463A">
                                    <w:pPr>
                                      <w:rPr>
                                        <w:rFonts w:ascii="Times New Roman" w:eastAsia="Times New Roman" w:hAnsi="Times New Roman" w:cs="Times New Roman"/>
                                        <w:color w:val="auto"/>
                                        <w:sz w:val="20"/>
                                        <w:szCs w:val="20"/>
                                      </w:rPr>
                                    </w:pPr>
                                  </w:p>
                                </w:tc>
                              </w:tr>
                            </w:tbl>
                            <w:p w14:paraId="02A15F0E" w14:textId="77777777" w:rsidR="009C463A" w:rsidRDefault="009C463A">
                              <w:pPr>
                                <w:rPr>
                                  <w:rFonts w:ascii="Times New Roman" w:eastAsia="Times New Roman" w:hAnsi="Times New Roman" w:cs="Times New Roman"/>
                                  <w:color w:val="auto"/>
                                  <w:sz w:val="20"/>
                                  <w:szCs w:val="20"/>
                                </w:rPr>
                              </w:pPr>
                            </w:p>
                          </w:tc>
                        </w:tr>
                      </w:tbl>
                      <w:p w14:paraId="38FF9DB3"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25373809" w14:textId="77777777">
                          <w:trPr>
                            <w:jc w:val="center"/>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9C463A" w14:paraId="4324BF2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9C463A" w14:paraId="7647807A" w14:textId="77777777">
                                      <w:tc>
                                        <w:tcPr>
                                          <w:tcW w:w="0" w:type="auto"/>
                                          <w:vAlign w:val="center"/>
                                          <w:hideMark/>
                                        </w:tcPr>
                                        <w:p w14:paraId="4151B2DC" w14:textId="04C49BB3" w:rsidR="009C463A" w:rsidRDefault="009C463A">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0C13A10" wp14:editId="0064C2B5">
                                                <wp:extent cx="2381250" cy="2686050"/>
                                                <wp:effectExtent l="0" t="0" r="0" b="0"/>
                                                <wp:docPr id="954924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1250" cy="2686050"/>
                                                        </a:xfrm>
                                                        <a:prstGeom prst="rect">
                                                          <a:avLst/>
                                                        </a:prstGeom>
                                                        <a:noFill/>
                                                        <a:ln>
                                                          <a:noFill/>
                                                        </a:ln>
                                                      </pic:spPr>
                                                    </pic:pic>
                                                  </a:graphicData>
                                                </a:graphic>
                                              </wp:inline>
                                            </w:drawing>
                                          </w:r>
                                        </w:p>
                                      </w:tc>
                                    </w:tr>
                                  </w:tbl>
                                  <w:p w14:paraId="3018D15E" w14:textId="77777777" w:rsidR="009C463A" w:rsidRDefault="009C463A">
                                    <w:pPr>
                                      <w:rPr>
                                        <w:rFonts w:ascii="Times New Roman" w:eastAsia="Times New Roman" w:hAnsi="Times New Roman" w:cs="Times New Roman"/>
                                        <w:color w:val="auto"/>
                                        <w:sz w:val="20"/>
                                        <w:szCs w:val="20"/>
                                      </w:rPr>
                                    </w:pPr>
                                  </w:p>
                                </w:tc>
                              </w:tr>
                            </w:tbl>
                            <w:p w14:paraId="73C69B0D" w14:textId="77777777" w:rsidR="009C463A" w:rsidRDefault="009C463A">
                              <w:pPr>
                                <w:rPr>
                                  <w:rFonts w:ascii="Times New Roman" w:eastAsia="Times New Roman" w:hAnsi="Times New Roman" w:cs="Times New Roman"/>
                                  <w:color w:val="auto"/>
                                  <w:sz w:val="20"/>
                                  <w:szCs w:val="20"/>
                                </w:rPr>
                              </w:pPr>
                            </w:p>
                          </w:tc>
                        </w:tr>
                      </w:tbl>
                      <w:p w14:paraId="526D83EA"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13EA6123" w14:textId="77777777">
                          <w:trPr>
                            <w:jc w:val="center"/>
                          </w:trPr>
                          <w:tc>
                            <w:tcPr>
                              <w:tcW w:w="0" w:type="auto"/>
                              <w:tcMar>
                                <w:top w:w="150"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6906BC5A" w14:textId="77777777">
                                <w:tc>
                                  <w:tcPr>
                                    <w:tcW w:w="0" w:type="auto"/>
                                    <w:vAlign w:val="center"/>
                                    <w:hideMark/>
                                  </w:tcPr>
                                  <w:p w14:paraId="4E6A8F42" w14:textId="3DCDD2AC" w:rsidR="009C463A" w:rsidRDefault="009C463A">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Volunteer Spotlight: Chris</w:t>
                                    </w:r>
                                    <w:r w:rsidR="001A4082">
                                      <w:rPr>
                                        <w:rFonts w:ascii="Tahoma" w:eastAsia="Times New Roman" w:hAnsi="Tahoma" w:cs="Tahoma"/>
                                        <w:b/>
                                        <w:bCs/>
                                        <w:color w:val="202020"/>
                                        <w:sz w:val="23"/>
                                        <w:szCs w:val="23"/>
                                      </w:rPr>
                                      <w:t>tina Black</w:t>
                                    </w:r>
                                    <w:r>
                                      <w:rPr>
                                        <w:rFonts w:ascii="Tahoma" w:eastAsia="Times New Roman" w:hAnsi="Tahoma" w:cs="Tahoma"/>
                                        <w:color w:val="202020"/>
                                        <w:sz w:val="23"/>
                                        <w:szCs w:val="23"/>
                                      </w:rPr>
                                      <w:br/>
                                      <w:t>Meet Christina Black, a Foothills Trail Run, Climb Conditioning, and Cross-Country Ski Leader and 2023 Super Volunteer. </w:t>
                                    </w:r>
                                    <w:r>
                                      <w:rPr>
                                        <w:rFonts w:ascii="Tahoma" w:eastAsia="Times New Roman" w:hAnsi="Tahoma" w:cs="Tahoma"/>
                                        <w:color w:val="202020"/>
                                        <w:sz w:val="23"/>
                                        <w:szCs w:val="23"/>
                                      </w:rPr>
                                      <w:br/>
                                    </w:r>
                                    <w:r>
                                      <w:rPr>
                                        <w:rFonts w:ascii="Tahoma" w:eastAsia="Times New Roman" w:hAnsi="Tahoma" w:cs="Tahoma"/>
                                        <w:color w:val="202020"/>
                                        <w:sz w:val="23"/>
                                        <w:szCs w:val="23"/>
                                      </w:rPr>
                                      <w:br/>
                                      <w:t>Christina moved to Washington three years ago to spend more time in the mountains, so of course one of the first things she did was join The Mountaineers. Since then, she has taken countless classes and become an instructor and/or leader for trail running, climbing, scrambling, navigation, and cross-country skiing. She first started doing outdoor activities during law school (many years ago) as a mental escape from studying. As a risk-averse, full-fledged attorney, she appreciates the club’s focus on safety, being prepared, and punctuality. Why does she volunteer? She enjoys working with students and reinforcing her own skills. She has also made many friendships in The Mountaineers. Whenever she needs that escape from the more intellectual side of her life, going out in the mountains with fellow Mountaineers is one of her favorite ways to challenge both body and mind. </w:t>
                                    </w:r>
                                  </w:p>
                                </w:tc>
                              </w:tr>
                            </w:tbl>
                            <w:p w14:paraId="4274BFAE" w14:textId="77777777" w:rsidR="009C463A" w:rsidRDefault="009C463A">
                              <w:pPr>
                                <w:rPr>
                                  <w:rFonts w:ascii="Times New Roman" w:eastAsia="Times New Roman" w:hAnsi="Times New Roman" w:cs="Times New Roman"/>
                                  <w:color w:val="auto"/>
                                  <w:sz w:val="20"/>
                                  <w:szCs w:val="20"/>
                                </w:rPr>
                              </w:pPr>
                            </w:p>
                          </w:tc>
                        </w:tr>
                      </w:tbl>
                      <w:p w14:paraId="219D36E9" w14:textId="77777777" w:rsidR="009C463A" w:rsidRDefault="009C463A">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C463A" w14:paraId="65F7B01C"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2E2DBC9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C463A" w14:paraId="4233BE81"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C463A" w14:paraId="4EF96216" w14:textId="77777777">
                                            <w:tc>
                                              <w:tcPr>
                                                <w:tcW w:w="0" w:type="auto"/>
                                                <w:tcMar>
                                                  <w:top w:w="150" w:type="dxa"/>
                                                  <w:left w:w="0" w:type="dxa"/>
                                                  <w:bottom w:w="150" w:type="dxa"/>
                                                  <w:right w:w="0" w:type="dxa"/>
                                                </w:tcMar>
                                                <w:vAlign w:val="center"/>
                                                <w:hideMark/>
                                              </w:tcPr>
                                              <w:p w14:paraId="27504F27" w14:textId="77777777" w:rsidR="009C463A" w:rsidRDefault="009C463A">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With Us</w:t>
                                                </w:r>
                                              </w:p>
                                            </w:tc>
                                          </w:tr>
                                        </w:tbl>
                                        <w:p w14:paraId="5034B471" w14:textId="77777777" w:rsidR="009C463A" w:rsidRDefault="009C463A">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C463A" w14:paraId="0FFB8CBC" w14:textId="77777777">
                                            <w:tc>
                                              <w:tcPr>
                                                <w:tcW w:w="0" w:type="auto"/>
                                                <w:vAlign w:val="center"/>
                                                <w:hideMark/>
                                              </w:tcPr>
                                              <w:p w14:paraId="10FB33B6" w14:textId="77777777" w:rsidR="009C463A" w:rsidRDefault="009C463A">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shd w:val="clear" w:color="auto" w:fill="FFFFFF"/>
                                                  </w:rPr>
                                                  <w:t>Communications Committee </w:t>
                                                </w:r>
                                                <w:r>
                                                  <w:rPr>
                                                    <w:rFonts w:ascii="Tahoma" w:eastAsia="Times New Roman" w:hAnsi="Tahoma" w:cs="Tahoma"/>
                                                    <w:color w:val="202020"/>
                                                    <w:sz w:val="23"/>
                                                    <w:szCs w:val="23"/>
                                                    <w:shd w:val="clear" w:color="auto" w:fill="FFFFFF"/>
                                                  </w:rPr>
                                                  <w:br/>
                                                  <w:t xml:space="preserve">The Foothills Communications Committee publishes the monthly newsletter, maintains the branch website, helps develop branch-related blogs and magazine content, and posts branch news to social media. They also help branch members develop communication strategies for new courses and activities. We’re looking for people who are social media savvy or love to write. If interested, contact Lori Heath at </w:t>
                                                </w:r>
                                                <w:hyperlink r:id="rId41" w:tooltip="lorieheath@live.com" w:history="1">
                                                  <w:r>
                                                    <w:rPr>
                                                      <w:rStyle w:val="Hyperlink"/>
                                                      <w:rFonts w:ascii="Tahoma" w:eastAsia="Times New Roman" w:hAnsi="Tahoma" w:cs="Tahoma"/>
                                                      <w:color w:val="16ABD3"/>
                                                      <w:sz w:val="23"/>
                                                      <w:szCs w:val="23"/>
                                                      <w:shd w:val="clear" w:color="auto" w:fill="FFFFFF"/>
                                                    </w:rPr>
                                                    <w:t>lorieheath@live.com</w:t>
                                                  </w:r>
                                                </w:hyperlink>
                                                <w:r>
                                                  <w:rPr>
                                                    <w:rFonts w:ascii="Tahoma" w:eastAsia="Times New Roman" w:hAnsi="Tahoma" w:cs="Tahoma"/>
                                                    <w:color w:val="202020"/>
                                                    <w:sz w:val="23"/>
                                                    <w:szCs w:val="23"/>
                                                    <w:shd w:val="clear" w:color="auto" w:fill="FFFFFF"/>
                                                  </w:rPr>
                                                  <w:t>.</w:t>
                                                </w:r>
                                              </w:p>
                                            </w:tc>
                                          </w:tr>
                                        </w:tbl>
                                        <w:p w14:paraId="4052C3F1" w14:textId="77777777" w:rsidR="009C463A" w:rsidRDefault="009C463A">
                                          <w:pPr>
                                            <w:rPr>
                                              <w:rFonts w:ascii="Times New Roman" w:eastAsia="Times New Roman" w:hAnsi="Times New Roman" w:cs="Times New Roman"/>
                                              <w:color w:val="auto"/>
                                              <w:sz w:val="20"/>
                                              <w:szCs w:val="20"/>
                                            </w:rPr>
                                          </w:pPr>
                                        </w:p>
                                      </w:tc>
                                    </w:tr>
                                  </w:tbl>
                                  <w:p w14:paraId="56203F6B" w14:textId="77777777" w:rsidR="009C463A" w:rsidRDefault="009C463A">
                                    <w:pPr>
                                      <w:rPr>
                                        <w:rFonts w:ascii="Times New Roman" w:eastAsia="Times New Roman" w:hAnsi="Times New Roman" w:cs="Times New Roman"/>
                                        <w:color w:val="auto"/>
                                        <w:sz w:val="20"/>
                                        <w:szCs w:val="20"/>
                                      </w:rPr>
                                    </w:pPr>
                                  </w:p>
                                </w:tc>
                              </w:tr>
                            </w:tbl>
                            <w:p w14:paraId="2BA7F891" w14:textId="77777777" w:rsidR="009C463A" w:rsidRDefault="009C463A">
                              <w:pPr>
                                <w:rPr>
                                  <w:rFonts w:ascii="Times New Roman" w:eastAsia="Times New Roman" w:hAnsi="Times New Roman" w:cs="Times New Roman"/>
                                  <w:color w:val="auto"/>
                                  <w:sz w:val="20"/>
                                  <w:szCs w:val="20"/>
                                </w:rPr>
                              </w:pPr>
                            </w:p>
                          </w:tc>
                        </w:tr>
                      </w:tbl>
                      <w:p w14:paraId="6A2C0F6A" w14:textId="77777777" w:rsidR="009C463A" w:rsidRDefault="009C463A">
                        <w:pPr>
                          <w:jc w:val="center"/>
                          <w:rPr>
                            <w:rFonts w:ascii="Times New Roman" w:eastAsia="Times New Roman" w:hAnsi="Times New Roman" w:cs="Times New Roman"/>
                            <w:color w:val="auto"/>
                            <w:sz w:val="20"/>
                            <w:szCs w:val="20"/>
                          </w:rPr>
                        </w:pPr>
                      </w:p>
                    </w:tc>
                  </w:tr>
                  <w:tr w:rsidR="009C463A" w14:paraId="321B0AA2"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9C463A" w14:paraId="68ADA21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9C463A" w14:paraId="582ABAF6"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9C463A" w14:paraId="633A94C5"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9C463A" w14:paraId="653D523E"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9C463A" w14:paraId="1E743C5D"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9C463A" w14:paraId="7F3C26B7" w14:textId="77777777">
                                                        <w:tc>
                                                          <w:tcPr>
                                                            <w:tcW w:w="0" w:type="auto"/>
                                                            <w:tcMar>
                                                              <w:top w:w="15" w:type="dxa"/>
                                                              <w:left w:w="15" w:type="dxa"/>
                                                              <w:bottom w:w="15" w:type="dxa"/>
                                                              <w:right w:w="15" w:type="dxa"/>
                                                            </w:tcMar>
                                                            <w:hideMark/>
                                                          </w:tcPr>
                                                          <w:p w14:paraId="51E5C3E9" w14:textId="454B632E" w:rsidR="009C463A" w:rsidRDefault="009C463A">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5FDD33FA" wp14:editId="1DD3114C">
                                                                  <wp:extent cx="5715000" cy="180975"/>
                                                                  <wp:effectExtent l="0" t="0" r="0" b="9525"/>
                                                                  <wp:docPr id="1305241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7699A42C" w14:textId="1F17FE6F" w:rsidR="009C463A" w:rsidRDefault="009C463A">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441FF88E" wp14:editId="3400D5D4">
                                                                  <wp:extent cx="361950" cy="285750"/>
                                                                  <wp:effectExtent l="0" t="0" r="0" b="0"/>
                                                                  <wp:docPr id="1318998336" name="Picture 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198F274C" wp14:editId="4E8F5A0C">
                                                                  <wp:extent cx="542925" cy="285750"/>
                                                                  <wp:effectExtent l="0" t="0" r="0" b="0"/>
                                                                  <wp:docPr id="73525825" name="Picture 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23E33B92" wp14:editId="3CE5B2E5">
                                                                  <wp:extent cx="504825" cy="285750"/>
                                                                  <wp:effectExtent l="0" t="0" r="0" b="0"/>
                                                                  <wp:docPr id="1013008824" name="Picture 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F7102EA" wp14:editId="33B5B961">
                                                                  <wp:extent cx="504825" cy="285750"/>
                                                                  <wp:effectExtent l="0" t="0" r="0" b="0"/>
                                                                  <wp:docPr id="18950470" name="Picture 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1"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2"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53"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41A628B3" w14:textId="77777777" w:rsidR="009C463A" w:rsidRDefault="009C463A">
                                                      <w:pPr>
                                                        <w:rPr>
                                                          <w:rFonts w:ascii="Times New Roman" w:eastAsia="Times New Roman" w:hAnsi="Times New Roman" w:cs="Times New Roman"/>
                                                          <w:color w:val="auto"/>
                                                          <w:sz w:val="20"/>
                                                          <w:szCs w:val="20"/>
                                                        </w:rPr>
                                                      </w:pPr>
                                                    </w:p>
                                                  </w:tc>
                                                </w:tr>
                                              </w:tbl>
                                              <w:p w14:paraId="6C3C6D63" w14:textId="77777777" w:rsidR="009C463A" w:rsidRDefault="009C463A">
                                                <w:pPr>
                                                  <w:rPr>
                                                    <w:rFonts w:ascii="Times New Roman" w:eastAsia="Times New Roman" w:hAnsi="Times New Roman" w:cs="Times New Roman"/>
                                                    <w:color w:val="auto"/>
                                                    <w:sz w:val="20"/>
                                                    <w:szCs w:val="20"/>
                                                  </w:rPr>
                                                </w:pPr>
                                              </w:p>
                                            </w:tc>
                                          </w:tr>
                                        </w:tbl>
                                        <w:p w14:paraId="7C890849" w14:textId="77777777" w:rsidR="009C463A" w:rsidRDefault="009C463A">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9C463A" w14:paraId="0B89694D"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9C463A" w14:paraId="68E07B10" w14:textId="77777777">
                                                  <w:trPr>
                                                    <w:jc w:val="center"/>
                                                  </w:trPr>
                                                  <w:tc>
                                                    <w:tcPr>
                                                      <w:tcW w:w="0" w:type="auto"/>
                                                      <w:vAlign w:val="center"/>
                                                      <w:hideMark/>
                                                    </w:tcPr>
                                                    <w:p w14:paraId="300FCAB6" w14:textId="77777777" w:rsidR="009C463A" w:rsidRDefault="009C463A">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54"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55"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06DDF194" w14:textId="77777777" w:rsidR="009C463A" w:rsidRDefault="009C463A">
                                                <w:pPr>
                                                  <w:jc w:val="center"/>
                                                  <w:rPr>
                                                    <w:rFonts w:ascii="Times New Roman" w:eastAsia="Times New Roman" w:hAnsi="Times New Roman" w:cs="Times New Roman"/>
                                                    <w:color w:val="auto"/>
                                                    <w:sz w:val="20"/>
                                                    <w:szCs w:val="20"/>
                                                  </w:rPr>
                                                </w:pPr>
                                              </w:p>
                                            </w:tc>
                                          </w:tr>
                                        </w:tbl>
                                        <w:p w14:paraId="31995ABB" w14:textId="77777777" w:rsidR="009C463A" w:rsidRDefault="009C463A">
                                          <w:pPr>
                                            <w:jc w:val="center"/>
                                            <w:rPr>
                                              <w:rFonts w:ascii="Times New Roman" w:eastAsia="Times New Roman" w:hAnsi="Times New Roman" w:cs="Times New Roman"/>
                                              <w:color w:val="auto"/>
                                              <w:sz w:val="20"/>
                                              <w:szCs w:val="20"/>
                                            </w:rPr>
                                          </w:pPr>
                                        </w:p>
                                      </w:tc>
                                    </w:tr>
                                  </w:tbl>
                                  <w:p w14:paraId="596A256D" w14:textId="77777777" w:rsidR="009C463A" w:rsidRDefault="009C463A">
                                    <w:pPr>
                                      <w:rPr>
                                        <w:rFonts w:ascii="Times New Roman" w:eastAsia="Times New Roman" w:hAnsi="Times New Roman" w:cs="Times New Roman"/>
                                        <w:color w:val="auto"/>
                                        <w:sz w:val="20"/>
                                        <w:szCs w:val="20"/>
                                      </w:rPr>
                                    </w:pPr>
                                  </w:p>
                                </w:tc>
                              </w:tr>
                            </w:tbl>
                            <w:p w14:paraId="7A534C93" w14:textId="77777777" w:rsidR="009C463A" w:rsidRDefault="009C463A">
                              <w:pPr>
                                <w:rPr>
                                  <w:rFonts w:ascii="Times New Roman" w:eastAsia="Times New Roman" w:hAnsi="Times New Roman" w:cs="Times New Roman"/>
                                  <w:color w:val="auto"/>
                                  <w:sz w:val="20"/>
                                  <w:szCs w:val="20"/>
                                </w:rPr>
                              </w:pPr>
                            </w:p>
                          </w:tc>
                        </w:tr>
                      </w:tbl>
                      <w:p w14:paraId="6830C5A4" w14:textId="77777777" w:rsidR="009C463A" w:rsidRDefault="009C463A">
                        <w:pPr>
                          <w:rPr>
                            <w:rFonts w:ascii="Times New Roman" w:eastAsia="Times New Roman" w:hAnsi="Times New Roman" w:cs="Times New Roman"/>
                            <w:color w:val="auto"/>
                            <w:sz w:val="20"/>
                            <w:szCs w:val="20"/>
                          </w:rPr>
                        </w:pPr>
                      </w:p>
                    </w:tc>
                  </w:tr>
                </w:tbl>
                <w:p w14:paraId="5273AB76" w14:textId="77777777" w:rsidR="009C463A" w:rsidRDefault="009C463A">
                  <w:pPr>
                    <w:rPr>
                      <w:rFonts w:ascii="Times New Roman" w:eastAsia="Times New Roman" w:hAnsi="Times New Roman" w:cs="Times New Roman"/>
                      <w:color w:val="auto"/>
                      <w:sz w:val="20"/>
                      <w:szCs w:val="20"/>
                    </w:rPr>
                  </w:pPr>
                </w:p>
              </w:tc>
            </w:tr>
          </w:tbl>
          <w:p w14:paraId="373FDCBE" w14:textId="77777777" w:rsidR="009C463A" w:rsidRDefault="009C463A">
            <w:pPr>
              <w:jc w:val="center"/>
              <w:rPr>
                <w:rFonts w:ascii="Times New Roman" w:eastAsia="Times New Roman" w:hAnsi="Times New Roman" w:cs="Times New Roman"/>
                <w:color w:val="auto"/>
                <w:sz w:val="20"/>
                <w:szCs w:val="20"/>
              </w:rPr>
            </w:pPr>
          </w:p>
        </w:tc>
      </w:tr>
      <w:tr w:rsidR="009C463A" w14:paraId="4EFA29DF" w14:textId="77777777" w:rsidTr="009C463A">
        <w:trPr>
          <w:jc w:val="center"/>
        </w:trPr>
        <w:tc>
          <w:tcPr>
            <w:tcW w:w="0" w:type="auto"/>
            <w:hideMark/>
          </w:tcPr>
          <w:p w14:paraId="4406ABD0" w14:textId="77777777" w:rsidR="009C463A" w:rsidRDefault="009C463A">
            <w:pPr>
              <w:rPr>
                <w:rFonts w:ascii="Times New Roman" w:eastAsia="Times New Roman" w:hAnsi="Times New Roman" w:cs="Times New Roman"/>
                <w:color w:val="auto"/>
                <w:sz w:val="20"/>
                <w:szCs w:val="20"/>
              </w:rPr>
            </w:pPr>
          </w:p>
        </w:tc>
      </w:tr>
    </w:tbl>
    <w:p w14:paraId="6E252BA6" w14:textId="3CDAB1FC" w:rsidR="009C463A" w:rsidRDefault="009C463A" w:rsidP="009C463A">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D89B1AA" wp14:editId="14633451">
            <wp:extent cx="9525" cy="9525"/>
            <wp:effectExtent l="0" t="0" r="0" b="0"/>
            <wp:docPr id="134547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04CB2F6"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3A"/>
    <w:rsid w:val="000C1139"/>
    <w:rsid w:val="001A4082"/>
    <w:rsid w:val="00206B5D"/>
    <w:rsid w:val="002E0653"/>
    <w:rsid w:val="00526FCD"/>
    <w:rsid w:val="00705CE5"/>
    <w:rsid w:val="007D0CF7"/>
    <w:rsid w:val="009C463A"/>
    <w:rsid w:val="00D77877"/>
    <w:rsid w:val="00E52CE3"/>
    <w:rsid w:val="00F056C3"/>
    <w:rsid w:val="00F90F28"/>
    <w:rsid w:val="00FD5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7A6FD"/>
  <w15:chartTrackingRefBased/>
  <w15:docId w15:val="{1272BF34-D2FF-4B8A-A390-B8409D21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63A"/>
    <w:pPr>
      <w:spacing w:after="0" w:line="240" w:lineRule="auto"/>
    </w:pPr>
    <w:rPr>
      <w:rFonts w:ascii="Aptos" w:hAnsi="Aptos" w:cs="Aptos"/>
      <w:color w:val="000000"/>
      <w:kern w:val="0"/>
      <w:sz w:val="24"/>
      <w:szCs w:val="24"/>
      <w14:ligatures w14:val="none"/>
    </w:rPr>
  </w:style>
  <w:style w:type="paragraph" w:styleId="Heading1">
    <w:name w:val="heading 1"/>
    <w:basedOn w:val="Normal"/>
    <w:next w:val="Normal"/>
    <w:link w:val="Heading1Char"/>
    <w:uiPriority w:val="9"/>
    <w:qFormat/>
    <w:rsid w:val="009C463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C463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C463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C463A"/>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9C463A"/>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9C463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9C463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9C463A"/>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9C463A"/>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6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6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6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6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6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6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6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6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63A"/>
    <w:rPr>
      <w:rFonts w:eastAsiaTheme="majorEastAsia" w:cstheme="majorBidi"/>
      <w:color w:val="272727" w:themeColor="text1" w:themeTint="D8"/>
    </w:rPr>
  </w:style>
  <w:style w:type="paragraph" w:styleId="Title">
    <w:name w:val="Title"/>
    <w:basedOn w:val="Normal"/>
    <w:next w:val="Normal"/>
    <w:link w:val="TitleChar"/>
    <w:uiPriority w:val="10"/>
    <w:qFormat/>
    <w:rsid w:val="009C463A"/>
    <w:pP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9C46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63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C46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63A"/>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9C463A"/>
    <w:rPr>
      <w:i/>
      <w:iCs/>
      <w:color w:val="404040" w:themeColor="text1" w:themeTint="BF"/>
    </w:rPr>
  </w:style>
  <w:style w:type="paragraph" w:styleId="ListParagraph">
    <w:name w:val="List Paragraph"/>
    <w:basedOn w:val="Normal"/>
    <w:uiPriority w:val="34"/>
    <w:qFormat/>
    <w:rsid w:val="009C463A"/>
    <w:pPr>
      <w:spacing w:after="160" w:line="259" w:lineRule="auto"/>
      <w:ind w:left="720"/>
      <w:contextualSpacing/>
    </w:pPr>
    <w:rPr>
      <w:rFonts w:ascii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9C463A"/>
    <w:rPr>
      <w:i/>
      <w:iCs/>
      <w:color w:val="0F4761" w:themeColor="accent1" w:themeShade="BF"/>
    </w:rPr>
  </w:style>
  <w:style w:type="paragraph" w:styleId="IntenseQuote">
    <w:name w:val="Intense Quote"/>
    <w:basedOn w:val="Normal"/>
    <w:next w:val="Normal"/>
    <w:link w:val="IntenseQuoteChar"/>
    <w:uiPriority w:val="30"/>
    <w:qFormat/>
    <w:rsid w:val="009C463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C463A"/>
    <w:rPr>
      <w:i/>
      <w:iCs/>
      <w:color w:val="0F4761" w:themeColor="accent1" w:themeShade="BF"/>
    </w:rPr>
  </w:style>
  <w:style w:type="character" w:styleId="IntenseReference">
    <w:name w:val="Intense Reference"/>
    <w:basedOn w:val="DefaultParagraphFont"/>
    <w:uiPriority w:val="32"/>
    <w:qFormat/>
    <w:rsid w:val="009C463A"/>
    <w:rPr>
      <w:b/>
      <w:bCs/>
      <w:smallCaps/>
      <w:color w:val="0F4761" w:themeColor="accent1" w:themeShade="BF"/>
      <w:spacing w:val="5"/>
    </w:rPr>
  </w:style>
  <w:style w:type="character" w:styleId="Hyperlink">
    <w:name w:val="Hyperlink"/>
    <w:basedOn w:val="DefaultParagraphFont"/>
    <w:uiPriority w:val="99"/>
    <w:semiHidden/>
    <w:unhideWhenUsed/>
    <w:rsid w:val="009C463A"/>
    <w:rPr>
      <w:color w:val="0000FF"/>
      <w:u w:val="single"/>
    </w:rPr>
  </w:style>
  <w:style w:type="paragraph" w:styleId="NormalWeb">
    <w:name w:val="Normal (Web)"/>
    <w:basedOn w:val="Normal"/>
    <w:uiPriority w:val="99"/>
    <w:semiHidden/>
    <w:unhideWhenUsed/>
    <w:rsid w:val="009C463A"/>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059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0475d10614aa802ff303b9cfd5a19910741ab963b8c53eefaea83b40ae6ef2b5ecb9dca866bfa220a607074d411a8a9511c51f03a25f29f8&amp;data=05%7C02%7C%7Cdf4ee2792e8647e4648908dc6f654f50%7C84df9e7fe9f640afb435aaaaaaaaaaaa%7C1%7C0%7C638507728136084811%7CUnknown%7CTWFpbGZsb3d8eyJWIjoiMC4wLjAwMDAiLCJQIjoiV2luMzIiLCJBTiI6Ik1haWwiLCJXVCI6Mn0%3D%7C0%7C%7C%7C&amp;sdata=1%2F%2F3RtUc4akQgJW%2FPIyMz21WlLyb6wdNeoFddIA9eAg%3D&amp;reserved=0" TargetMode="External"/><Relationship Id="rId18" Type="http://schemas.openxmlformats.org/officeDocument/2006/relationships/hyperlink" Target="https://na01.safelinks.protection.outlook.com/?url=https%3A%2F%2Fcl.s7.exct.net%2F%3Fqs%3D0475d10614aa802f2b107ee4373cb9029e82ef176cf5f8e354c26b90d35f4ca7fe33343c2c1a2614e9ffaf63bc84e818271f0441cf211221&amp;data=05%7C02%7C%7Cdf4ee2792e8647e4648908dc6f654f50%7C84df9e7fe9f640afb435aaaaaaaaaaaa%7C1%7C0%7C638507728136108063%7CUnknown%7CTWFpbGZsb3d8eyJWIjoiMC4wLjAwMDAiLCJQIjoiV2luMzIiLCJBTiI6Ik1haWwiLCJXVCI6Mn0%3D%7C0%7C%7C%7C&amp;sdata=o7BCwly4sQGKzBqnvconnWE9F0DCf%2B55dqWFTOWT4K0%3D&amp;reserved=0" TargetMode="External"/><Relationship Id="rId26" Type="http://schemas.openxmlformats.org/officeDocument/2006/relationships/hyperlink" Target="https://na01.safelinks.protection.outlook.com/?url=https%3A%2F%2Fcl.s7.exct.net%2F%3Fqs%3D0475d10614aa802f301107b63de9af4f59e848251e182a67c77bae0e6454bf2ffd528f6a33ca0faa98f38d665e56e6ae81cf409cb16d86a0&amp;data=05%7C02%7C%7Cdf4ee2792e8647e4648908dc6f654f50%7C84df9e7fe9f640afb435aaaaaaaaaaaa%7C1%7C0%7C638507728136169898%7CUnknown%7CTWFpbGZsb3d8eyJWIjoiMC4wLjAwMDAiLCJQIjoiV2luMzIiLCJBTiI6Ik1haWwiLCJXVCI6Mn0%3D%7C0%7C%7C%7C&amp;sdata=5wj6GaIVA1WeGsD0F%2FfRJsE1iqYraArQw7PxMCLDOf0%3D&amp;reserved=0" TargetMode="External"/><Relationship Id="rId39" Type="http://schemas.openxmlformats.org/officeDocument/2006/relationships/hyperlink" Target="https://na01.safelinks.protection.outlook.com/?url=https%3A%2F%2Fcl.s7.exct.net%2F%3Fqs%3D0475d10614aa802f1f3ddc941bcde3d609cc1b0e60586ea10d77d21fc0ece50181537c3eb20ed19bcf4d1585407424f864d802a14d31b354&amp;data=05%7C02%7C%7Cdf4ee2792e8647e4648908dc6f654f50%7C84df9e7fe9f640afb435aaaaaaaaaaaa%7C1%7C0%7C638507728136232568%7CUnknown%7CTWFpbGZsb3d8eyJWIjoiMC4wLjAwMDAiLCJQIjoiV2luMzIiLCJBTiI6Ik1haWwiLCJXVCI6Mn0%3D%7C0%7C%7C%7C&amp;sdata=IuRa6avaSZzhmF0CKn6Hpos9PFwA0HR6rA0hE%2F8h5qg%3D&amp;reserved=0" TargetMode="External"/><Relationship Id="rId21" Type="http://schemas.openxmlformats.org/officeDocument/2006/relationships/hyperlink" Target="https://na01.safelinks.protection.outlook.com/?url=https%3A%2F%2Fcl.s7.exct.net%2F%3Fqs%3D0475d10614aa802f884c2cced2ac0177f4b5ceba6b195976a03e1ea76ad15ac105db5ac3abc4ee4671df82fc8a4cffe2ac8d2ffc7ef81f63&amp;data=05%7C02%7C%7Cdf4ee2792e8647e4648908dc6f654f50%7C84df9e7fe9f640afb435aaaaaaaaaaaa%7C1%7C0%7C638507728136127249%7CUnknown%7CTWFpbGZsb3d8eyJWIjoiMC4wLjAwMDAiLCJQIjoiV2luMzIiLCJBTiI6Ik1haWwiLCJXVCI6Mn0%3D%7C0%7C%7C%7C&amp;sdata=eEHh9HePiBpjmK0g%2B8M%2BDBNRKorEw7GQyP0RcYrplRo%3D&amp;reserved=0" TargetMode="External"/><Relationship Id="rId34" Type="http://schemas.openxmlformats.org/officeDocument/2006/relationships/hyperlink" Target="https://na01.safelinks.protection.outlook.com/?url=https%3A%2F%2Fcl.s7.exct.net%2F%3Fqs%3D0475d10614aa802f1c8d81a8fc60e0f504d81dad59f6a86e4197593c0fa451c001b1dd3100cec1b5ca4b616efb986b005dbc4d528bd6c564&amp;data=05%7C02%7C%7Cdf4ee2792e8647e4648908dc6f654f50%7C84df9e7fe9f640afb435aaaaaaaaaaaa%7C1%7C0%7C638507728136207415%7CUnknown%7CTWFpbGZsb3d8eyJWIjoiMC4wLjAwMDAiLCJQIjoiV2luMzIiLCJBTiI6Ik1haWwiLCJXVCI6Mn0%3D%7C0%7C%7C%7C&amp;sdata=JHkABztQn9HBeWRYctbnDToi2Uu8sijamJNYXPlcsZ8%3D&amp;reserved=0" TargetMode="External"/><Relationship Id="rId42" Type="http://schemas.openxmlformats.org/officeDocument/2006/relationships/image" Target="media/image8.png"/><Relationship Id="rId47" Type="http://schemas.openxmlformats.org/officeDocument/2006/relationships/hyperlink" Target="https://na01.safelinks.protection.outlook.com/?url=https%3A%2F%2Fcl.s7.exct.net%2F%3Fqs%3D0475d10614aa802f048cd81ef28b9d73c4d4326bfe037999704e276f1c8e8f8127412bebb817154080cb62bc4c5d7f15450ace74f5216c15&amp;data=05%7C02%7C%7Cdf4ee2792e8647e4648908dc6f654f50%7C84df9e7fe9f640afb435aaaaaaaaaaaa%7C1%7C0%7C638507728136249758%7CUnknown%7CTWFpbGZsb3d8eyJWIjoiMC4wLjAwMDAiLCJQIjoiV2luMzIiLCJBTiI6Ik1haWwiLCJXVCI6Mn0%3D%7C0%7C%7C%7C&amp;sdata=mGONa3b1SVHM1AAvSOUZglb2PPoa7dKmbAiJbj1e0SM%3D&amp;reserved=0" TargetMode="External"/><Relationship Id="rId50" Type="http://schemas.openxmlformats.org/officeDocument/2006/relationships/image" Target="media/image12.gif"/><Relationship Id="rId55" Type="http://schemas.openxmlformats.org/officeDocument/2006/relationships/hyperlink" Target="https://na01.safelinks.protection.outlook.com/?url=https%3A%2F%2Fcl.s7.exct.net%2F%3Fqs%3D0475d10614aa802f42481eb87b5ba1b15a37388e7a6151d41367da0f0cb69b36364d55d2f325c9cdfb73a9f48de32ffc8f0077acf82607df&amp;data=05%7C02%7C%7Cdf4ee2792e8647e4648908dc6f654f50%7C84df9e7fe9f640afb435aaaaaaaaaaaa%7C1%7C0%7C638507728136277997%7CUnknown%7CTWFpbGZsb3d8eyJWIjoiMC4wLjAwMDAiLCJQIjoiV2luMzIiLCJBTiI6Ik1haWwiLCJXVCI6Mn0%3D%7C0%7C%7C%7C&amp;sdata=Mft%2FLe5cRwFpIghIRS1D%2BXf5ouiHBOckRYzPr6b5sK8%3D&amp;reserved=0"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hyperlink" Target="https://na01.safelinks.protection.outlook.com/?url=https%3A%2F%2Fcl.s7.exct.net%2F%3Fqs%3D0475d10614aa802f0314900a349e95fc844a506678f3e964d5c7cd0d4dcc2a2cae1c67785388d11d597173c73919ae409a783dda17288fb0&amp;data=05%7C02%7C%7Cdf4ee2792e8647e4648908dc6f654f50%7C84df9e7fe9f640afb435aaaaaaaaaaaa%7C1%7C0%7C638507728136183709%7CUnknown%7CTWFpbGZsb3d8eyJWIjoiMC4wLjAwMDAiLCJQIjoiV2luMzIiLCJBTiI6Ik1haWwiLCJXVCI6Mn0%3D%7C0%7C%7C%7C&amp;sdata=eZDU%2FKUXp4YJo9QzjUTFxsecWDFTdUnmYJjjZB6aTDg%3D&amp;reserved=0" TargetMode="External"/><Relationship Id="rId11" Type="http://schemas.openxmlformats.org/officeDocument/2006/relationships/hyperlink" Target="https://na01.safelinks.protection.outlook.com/?url=https%3A%2F%2Fcl.s7.exct.net%2F%3Fqs%3D0475d10614aa802f5b234b51ce0bb22547cbe0292311196eb2424bd4fb58ef0096871037d9a15144fc1ba2371b42a14bf9fb3409ee7da59d&amp;data=05%7C02%7C%7Cdf4ee2792e8647e4648908dc6f654f50%7C84df9e7fe9f640afb435aaaaaaaaaaaa%7C1%7C0%7C638507728136073082%7CUnknown%7CTWFpbGZsb3d8eyJWIjoiMC4wLjAwMDAiLCJQIjoiV2luMzIiLCJBTiI6Ik1haWwiLCJXVCI6Mn0%3D%7C0%7C%7C%7C&amp;sdata=vXrnyxkGavKOfPG0sdLcKZdc7twEBa0iZXui2RIxS6I%3D&amp;reserved=0" TargetMode="External"/><Relationship Id="rId24" Type="http://schemas.openxmlformats.org/officeDocument/2006/relationships/hyperlink" Target="https://na01.safelinks.protection.outlook.com/?url=https%3A%2F%2Fcl.s7.exct.net%2F%3Fqs%3D0475d10614aa802fa9ba79e32cf1027e134bffd0cba6276b88c4225c22c3080cb94eb249c015063bd036b840a0fd5d8f450e98c123312de8&amp;data=05%7C02%7C%7Cdf4ee2792e8647e4648908dc6f654f50%7C84df9e7fe9f640afb435aaaaaaaaaaaa%7C1%7C0%7C638507728136152544%7CUnknown%7CTWFpbGZsb3d8eyJWIjoiMC4wLjAwMDAiLCJQIjoiV2luMzIiLCJBTiI6Ik1haWwiLCJXVCI6Mn0%3D%7C0%7C%7C%7C&amp;sdata=oP%2BzUqCHLr993sRaDLOYnuY%2FH3lYEf2ki5JUTZgfJ94%3D&amp;reserved=0" TargetMode="External"/><Relationship Id="rId32" Type="http://schemas.openxmlformats.org/officeDocument/2006/relationships/hyperlink" Target="https://na01.safelinks.protection.outlook.com/?url=https%3A%2F%2Fcl.s7.exct.net%2F%3Fqs%3D0475d10614aa802f3ac0758c10a53f1f8596372ff5be6747957b0c499f912cc9ad65aebfe6cf0d84015130eb2333704587668e52e15ac986&amp;data=05%7C02%7C%7Cdf4ee2792e8647e4648908dc6f654f50%7C84df9e7fe9f640afb435aaaaaaaaaaaa%7C1%7C0%7C638507728136201256%7CUnknown%7CTWFpbGZsb3d8eyJWIjoiMC4wLjAwMDAiLCJQIjoiV2luMzIiLCJBTiI6Ik1haWwiLCJXVCI6Mn0%3D%7C0%7C%7C%7C&amp;sdata=CHrrTGq00gzp0KwEu4QEjr5zjOqpl399jvJdrUaRj6U%3D&amp;reserved=0" TargetMode="External"/><Relationship Id="rId37" Type="http://schemas.openxmlformats.org/officeDocument/2006/relationships/image" Target="media/image6.png"/><Relationship Id="rId40" Type="http://schemas.openxmlformats.org/officeDocument/2006/relationships/image" Target="media/image7.jpeg"/><Relationship Id="rId45" Type="http://schemas.openxmlformats.org/officeDocument/2006/relationships/hyperlink" Target="https://na01.safelinks.protection.outlook.com/?url=https%3A%2F%2Fcl.s7.exct.net%2F%3Fqs%3D0475d10614aa802f35825e1c9f74d3333b79175b40bbd91db613e4dff92247a49f6bb81d338f614c5f816a8d11a31776e4e5f5e598448f9b&amp;data=05%7C02%7C%7Cdf4ee2792e8647e4648908dc6f654f50%7C84df9e7fe9f640afb435aaaaaaaaaaaa%7C1%7C0%7C638507728136243981%7CUnknown%7CTWFpbGZsb3d8eyJWIjoiMC4wLjAwMDAiLCJQIjoiV2luMzIiLCJBTiI6Ik1haWwiLCJXVCI6Mn0%3D%7C0%7C%7C%7C&amp;sdata=h46sAYEyxfSOvXvWy1gdAM2sAtuZOtFImEwlA5NIXOQ%3D&amp;reserved=0" TargetMode="External"/><Relationship Id="rId53" Type="http://schemas.openxmlformats.org/officeDocument/2006/relationships/hyperlink" Target="https://na01.safelinks.protection.outlook.com/?url=https%3A%2F%2Fcl.s7.exct.net%2Fprofile_center.aspx%3Fqs%3D38d6e54d348d940cc6739160734451fee4f37fcaa1dbd0720f39cb53e3a95abd0f5667b751fdac22aefb6ea7cf964ebe6e52358234af4e0d79678b31f5b88d4c&amp;data=05%7C02%7C%7Cdf4ee2792e8647e4648908dc6f654f50%7C84df9e7fe9f640afb435aaaaaaaaaaaa%7C1%7C0%7C638507728136272403%7CUnknown%7CTWFpbGZsb3d8eyJWIjoiMC4wLjAwMDAiLCJQIjoiV2luMzIiLCJBTiI6Ik1haWwiLCJXVCI6Mn0%3D%7C0%7C%7C%7C&amp;sdata=qRsA0hwKnuw7h4Nl1JhQKn9puSdEmD6Vn9rCvT4ZyHA%3D&amp;reserved=0" TargetMode="External"/><Relationship Id="rId58" Type="http://schemas.openxmlformats.org/officeDocument/2006/relationships/theme" Target="theme/theme1.xml"/><Relationship Id="rId5" Type="http://schemas.openxmlformats.org/officeDocument/2006/relationships/hyperlink" Target="https://na01.safelinks.protection.outlook.com/?url=https%3A%2F%2Fview.s7.exacttarget.com%2F%3Fqs%3D376fffab330a042ea1eeb2ac2b31a7c3bf843f4825bdbd601f69d4befc275f2fadb1406c51c239100b5ad05c30f7667104ad94255331df5db012f2a85b25ed555eb00c39df295334bf9b146b43fe8e60&amp;data=05%7C02%7C%7Cdf4ee2792e8647e4648908dc6f654f50%7C84df9e7fe9f640afb435aaaaaaaaaaaa%7C1%7C0%7C638507728136041949%7CUnknown%7CTWFpbGZsb3d8eyJWIjoiMC4wLjAwMDAiLCJQIjoiV2luMzIiLCJBTiI6Ik1haWwiLCJXVCI6Mn0%3D%7C0%7C%7C%7C&amp;sdata=EFidRSGqP9rFpO7RKZafhFeNHI0lZDOgyNUm83OIRVk%3D&amp;reserved=0" TargetMode="External"/><Relationship Id="rId19" Type="http://schemas.openxmlformats.org/officeDocument/2006/relationships/hyperlink" Target="https://na01.safelinks.protection.outlook.com/?url=https%3A%2F%2Fcl.s7.exct.net%2F%3Fqs%3D0475d10614aa802f7bd1c14a09ad2c3d93ce57e58cb051cbbf88ad968bc405b2927a00da0cf9ea50fb55865a251eaaba53d0b9baa850e290&amp;data=05%7C02%7C%7Cdf4ee2792e8647e4648908dc6f654f50%7C84df9e7fe9f640afb435aaaaaaaaaaaa%7C1%7C0%7C638507728136113842%7CUnknown%7CTWFpbGZsb3d8eyJWIjoiMC4wLjAwMDAiLCJQIjoiV2luMzIiLCJBTiI6Ik1haWwiLCJXVCI6Mn0%3D%7C0%7C%7C%7C&amp;sdata=orbrhq21a9v%2FVkb2cRVNurecONWULUPYxv%2BG84HigAA%3D&amp;reserved=0" TargetMode="External"/><Relationship Id="rId4" Type="http://schemas.openxmlformats.org/officeDocument/2006/relationships/hyperlink" Target="https://na01.safelinks.protection.outlook.com/?url=https%3A%2F%2Fcl.s7.exct.net%2F%3Fqs%3D0475d10614aa802f34d005c399b2a40cccabc6f682d184bca0ea258bc57c5e812136975a4a6a64c5d401d81d6ec541ec32a35147bf9bd084&amp;data=05%7C02%7C%7Cdf4ee2792e8647e4648908dc6f654f50%7C84df9e7fe9f640afb435aaaaaaaaaaaa%7C1%7C0%7C638507728136027939%7CUnknown%7CTWFpbGZsb3d8eyJWIjoiMC4wLjAwMDAiLCJQIjoiV2luMzIiLCJBTiI6Ik1haWwiLCJXVCI6Mn0%3D%7C0%7C%7C%7C&amp;sdata=%2FO9lOUIg7qnhladubeCnTEaPQsZxCiBxW6JA9MHDVtM%3D&amp;reserved=0" TargetMode="External"/><Relationship Id="rId9" Type="http://schemas.openxmlformats.org/officeDocument/2006/relationships/hyperlink" Target="https://na01.safelinks.protection.outlook.com/?url=https%3A%2F%2Fcl.s7.exct.net%2F%3Fqs%3D0475d10614aa802f9b5a92ccbe9d1a1f07384d01b2c83ec29e252c21fe531ff35f38bf72194db93bdb4c193a352dff0700910dda946f29d9&amp;data=05%7C02%7C%7Cdf4ee2792e8647e4648908dc6f654f50%7C84df9e7fe9f640afb435aaaaaaaaaaaa%7C1%7C0%7C638507728136059820%7CUnknown%7CTWFpbGZsb3d8eyJWIjoiMC4wLjAwMDAiLCJQIjoiV2luMzIiLCJBTiI6Ik1haWwiLCJXVCI6Mn0%3D%7C0%7C%7C%7C&amp;sdata=bt8YQJp1kGTMU%2FTJDHU22ugIFPJoNJU8%2BAdQ%2FOLXqMI%3D&amp;reserved=0" TargetMode="External"/><Relationship Id="rId14" Type="http://schemas.openxmlformats.org/officeDocument/2006/relationships/hyperlink" Target="https://na01.safelinks.protection.outlook.com/?url=https%3A%2F%2Fcl.s7.exct.net%2F%3Fqs%3D0475d10614aa802f96e6a939219c85a120d87159901acf35d424b957b173781ade3fdf2903b38d47a40938d11946393368035153ca28d5b4&amp;data=05%7C02%7C%7Cdf4ee2792e8647e4648908dc6f654f50%7C84df9e7fe9f640afb435aaaaaaaaaaaa%7C1%7C0%7C638507728136090545%7CUnknown%7CTWFpbGZsb3d8eyJWIjoiMC4wLjAwMDAiLCJQIjoiV2luMzIiLCJBTiI6Ik1haWwiLCJXVCI6Mn0%3D%7C0%7C%7C%7C&amp;sdata=tYPTrhqjUgqIgV9SoyPxMiRwmA%2B1r7LK%2B8Gjr7gMMcc%3D&amp;reserved=0" TargetMode="External"/><Relationship Id="rId22" Type="http://schemas.openxmlformats.org/officeDocument/2006/relationships/hyperlink" Target="https://na01.safelinks.protection.outlook.com/?url=https%3A%2F%2Fcl.s7.exct.net%2F%3Fqs%3D0475d10614aa802f9f5ea92bac4aba091b7d18e884f1f85d8c8f89b7c18ac7528f761ce8b1067dddd9482c85274438611052fbd2812a883d&amp;data=05%7C02%7C%7Cdf4ee2792e8647e4648908dc6f654f50%7C84df9e7fe9f640afb435aaaaaaaaaaaa%7C1%7C0%7C638507728136135933%7CUnknown%7CTWFpbGZsb3d8eyJWIjoiMC4wLjAwMDAiLCJQIjoiV2luMzIiLCJBTiI6Ik1haWwiLCJXVCI6Mn0%3D%7C0%7C%7C%7C&amp;sdata=AZVqgRCNOB3DlPAg7ypl%2BKs6aBNImp1uXRk%2Fa4qct6s%3D&amp;reserved=0" TargetMode="External"/><Relationship Id="rId27" Type="http://schemas.openxmlformats.org/officeDocument/2006/relationships/hyperlink" Target="https://na01.safelinks.protection.outlook.com/?url=https%3A%2F%2Fcl.s7.exct.net%2F%3Fqs%3D0475d10614aa802fac1a984268979a5c366f7f74ead93ec758634fbb934114b894b6103ce835d8b22b90f4fbfd7c4b68175b306e6f75404c&amp;data=05%7C02%7C%7Cdf4ee2792e8647e4648908dc6f654f50%7C84df9e7fe9f640afb435aaaaaaaaaaaa%7C1%7C0%7C638507728136177653%7CUnknown%7CTWFpbGZsb3d8eyJWIjoiMC4wLjAwMDAiLCJQIjoiV2luMzIiLCJBTiI6Ik1haWwiLCJXVCI6Mn0%3D%7C0%7C%7C%7C&amp;sdata=pyMCyBZWWlsjK4F4BybvYsMGwPM75gltYgxLFNddA1U%3D&amp;reserved=0" TargetMode="External"/><Relationship Id="rId30" Type="http://schemas.openxmlformats.org/officeDocument/2006/relationships/hyperlink" Target="https://na01.safelinks.protection.outlook.com/?url=https%3A%2F%2Fcl.s7.exct.net%2F%3Fqs%3D0475d10614aa802f9634ad163df3daea8d53bf7fc52a8e13fdf74b4852e1d8127638a1090de908dd2d94869bbff34d5b0362d1a376b5ad21&amp;data=05%7C02%7C%7Cdf4ee2792e8647e4648908dc6f654f50%7C84df9e7fe9f640afb435aaaaaaaaaaaa%7C1%7C0%7C638507728136189499%7CUnknown%7CTWFpbGZsb3d8eyJWIjoiMC4wLjAwMDAiLCJQIjoiV2luMzIiLCJBTiI6Ik1haWwiLCJXVCI6Mn0%3D%7C0%7C%7C%7C&amp;sdata=eJo5JqAquv0obFkwBYAmK6an0X1%2BKMTMaoFikRKSPVI%3D&amp;reserved=0" TargetMode="External"/><Relationship Id="rId35" Type="http://schemas.openxmlformats.org/officeDocument/2006/relationships/hyperlink" Target="https://na01.safelinks.protection.outlook.com/?url=https%3A%2F%2Fcl.s7.exct.net%2F%3Fqs%3D0475d10614aa802f85e4c04563d218c0367677feb2ccbe3d328ebfe69de53018ad890f246f3cd403c34389b9ebc92d0a7d5c7d64f22e76a5&amp;data=05%7C02%7C%7Cdf4ee2792e8647e4648908dc6f654f50%7C84df9e7fe9f640afb435aaaaaaaaaaaa%7C1%7C0%7C638507728136215021%7CUnknown%7CTWFpbGZsb3d8eyJWIjoiMC4wLjAwMDAiLCJQIjoiV2luMzIiLCJBTiI6Ik1haWwiLCJXVCI6Mn0%3D%7C0%7C%7C%7C&amp;sdata=gc9i%2FuzhaeEsaYGcBIHXe0h1VBgdBdC1aKcHkX8Rzqw%3D&amp;reserved=0" TargetMode="External"/><Relationship Id="rId43" Type="http://schemas.openxmlformats.org/officeDocument/2006/relationships/hyperlink" Target="https://na01.safelinks.protection.outlook.com/?url=https%3A%2F%2Fcl.s7.exct.net%2F%3Fqs%3D0475d10614aa802f83b6f737c56ecb2455707f954d741715c63c0f7933d696dbae5c389d0a66d0b74762862a4a63515a2afd92cb2d1c6c5c&amp;data=05%7C02%7C%7Cdf4ee2792e8647e4648908dc6f654f50%7C84df9e7fe9f640afb435aaaaaaaaaaaa%7C1%7C0%7C638507728136238115%7CUnknown%7CTWFpbGZsb3d8eyJWIjoiMC4wLjAwMDAiLCJQIjoiV2luMzIiLCJBTiI6Ik1haWwiLCJXVCI6Mn0%3D%7C0%7C%7C%7C&amp;sdata=a8s4qFEfUCilYcZKNHQAW61tF4h5w%2B3wtJTr2KVM%2FT0%3D&amp;reserved=0" TargetMode="External"/><Relationship Id="rId48" Type="http://schemas.openxmlformats.org/officeDocument/2006/relationships/image" Target="media/image11.gif"/><Relationship Id="rId56" Type="http://schemas.openxmlformats.org/officeDocument/2006/relationships/image" Target="media/image13.gif"/><Relationship Id="rId8" Type="http://schemas.openxmlformats.org/officeDocument/2006/relationships/hyperlink" Target="https://na01.safelinks.protection.outlook.com/?url=https%3A%2F%2Fcl.s7.exct.net%2F%3Fqs%3D0475d10614aa802f31606d2756b1f8da45144d5aff53994f56a6b4708a028749aee67b3d9405ccef1c3ae4d1b66ca3427af769f5a1b8fb99&amp;data=05%7C02%7C%7Cdf4ee2792e8647e4648908dc6f654f50%7C84df9e7fe9f640afb435aaaaaaaaaaaa%7C1%7C0%7C638507728136052059%7CUnknown%7CTWFpbGZsb3d8eyJWIjoiMC4wLjAwMDAiLCJQIjoiV2luMzIiLCJBTiI6Ik1haWwiLCJXVCI6Mn0%3D%7C0%7C%7C%7C&amp;sdata=%2Fl%2FWfjpdT%2B6boiseCZcXD7ozKkU0eBfSHWwqp%2FjUAgI%3D&amp;reserved=0" TargetMode="External"/><Relationship Id="rId51" Type="http://schemas.openxmlformats.org/officeDocument/2006/relationships/hyperlink" Target="https://na01.safelinks.protection.outlook.com/?url=https%3A%2F%2Fcl.s7.exct.net%2F%3Fqs%3D0475d10614aa802f5ca941835a8371c7900bc379c15f0562ebdc338d7d7a022c89f04fa0f7a6367b6efeef00705665aa81f5996b409f9b99&amp;data=05%7C02%7C%7Cdf4ee2792e8647e4648908dc6f654f50%7C84df9e7fe9f640afb435aaaaaaaaaaaa%7C1%7C0%7C638507728136261148%7CUnknown%7CTWFpbGZsb3d8eyJWIjoiMC4wLjAwMDAiLCJQIjoiV2luMzIiLCJBTiI6Ik1haWwiLCJXVCI6Mn0%3D%7C0%7C%7C%7C&amp;sdata=YvwcNfHXywWqxgMib0SsfqzPx4k%2F3eF6FxLLQHmXnyg%3D&amp;reserved=0" TargetMode="External"/><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0475d10614aa802f848eca1859cf0c4a971a8796a9e831b71a7902dc930a6ba7832fbeac1fb944b3960a890a61ae94713ece2d279698388b&amp;data=05%7C02%7C%7Cdf4ee2792e8647e4648908dc6f654f50%7C84df9e7fe9f640afb435aaaaaaaaaaaa%7C1%7C0%7C638507728136079004%7CUnknown%7CTWFpbGZsb3d8eyJWIjoiMC4wLjAwMDAiLCJQIjoiV2luMzIiLCJBTiI6Ik1haWwiLCJXVCI6Mn0%3D%7C0%7C%7C%7C&amp;sdata=OU3RvEgmFaWjBq7ptT93zWxBAdGys%2Fffrr8p2oJftvM%3D&amp;reserved=0" TargetMode="External"/><Relationship Id="rId17" Type="http://schemas.openxmlformats.org/officeDocument/2006/relationships/hyperlink" Target="https://na01.safelinks.protection.outlook.com/?url=https%3A%2F%2Fcl.s7.exct.net%2F%3Fqs%3D0475d10614aa802f82aaf5df83e8cc14a8c9b82336200d4f2eedd053780c79926b2079d45c155a16d70b9eb2657f0972fd58d92fd534e4fa&amp;data=05%7C02%7C%7Cdf4ee2792e8647e4648908dc6f654f50%7C84df9e7fe9f640afb435aaaaaaaaaaaa%7C1%7C0%7C638507728136102055%7CUnknown%7CTWFpbGZsb3d8eyJWIjoiMC4wLjAwMDAiLCJQIjoiV2luMzIiLCJBTiI6Ik1haWwiLCJXVCI6Mn0%3D%7C0%7C%7C%7C&amp;sdata=NnFXvF6gVKA7fHonO56rtYGFkpqNxK3r1%2Bv3WvA4K%2Bk%3D&amp;reserved=0" TargetMode="External"/><Relationship Id="rId25" Type="http://schemas.openxmlformats.org/officeDocument/2006/relationships/hyperlink" Target="https://na01.safelinks.protection.outlook.com/?url=https%3A%2F%2Fcl.s7.exct.net%2F%3Fqs%3D0475d10614aa802fa8a37a89bb05330a4f8465e876e8291bf75c0c11f3ef4cd42486f68b71c407b7d1ba5c8e842dca87734f5c9ab02102d8&amp;data=05%7C02%7C%7Cdf4ee2792e8647e4648908dc6f654f50%7C84df9e7fe9f640afb435aaaaaaaaaaaa%7C1%7C0%7C638507728136161336%7CUnknown%7CTWFpbGZsb3d8eyJWIjoiMC4wLjAwMDAiLCJQIjoiV2luMzIiLCJBTiI6Ik1haWwiLCJXVCI6Mn0%3D%7C0%7C%7C%7C&amp;sdata=TjNNrHLI%2BnI7SYAMH4yl7gcH52nr94Oc3BujFLnNUXk%3D&amp;reserved=0" TargetMode="External"/><Relationship Id="rId33" Type="http://schemas.openxmlformats.org/officeDocument/2006/relationships/image" Target="media/image5.jpeg"/><Relationship Id="rId38" Type="http://schemas.openxmlformats.org/officeDocument/2006/relationships/hyperlink" Target="https://na01.safelinks.protection.outlook.com/?url=https%3A%2F%2Fcl.s7.exct.net%2F%3Fqs%3D0475d10614aa802fbf983c04725fe0a91e18f081365141670d3dd29abe708d68ad6c926989f7971bb34859aa2dbd0195317c21d74a93287f&amp;data=05%7C02%7C%7Cdf4ee2792e8647e4648908dc6f654f50%7C84df9e7fe9f640afb435aaaaaaaaaaaa%7C1%7C0%7C638507728136227007%7CUnknown%7CTWFpbGZsb3d8eyJWIjoiMC4wLjAwMDAiLCJQIjoiV2luMzIiLCJBTiI6Ik1haWwiLCJXVCI6Mn0%3D%7C0%7C%7C%7C&amp;sdata=wSU3AhY3crCrh%2Bzh1m%2F5ESlnRbRY8dZZgc%2BkXp%2BlL1w%3D&amp;reserved=0" TargetMode="External"/><Relationship Id="rId46" Type="http://schemas.openxmlformats.org/officeDocument/2006/relationships/image" Target="media/image10.gif"/><Relationship Id="rId20" Type="http://schemas.openxmlformats.org/officeDocument/2006/relationships/hyperlink" Target="https://na01.safelinks.protection.outlook.com/?url=https%3A%2F%2Fcl.s7.exct.net%2F%3Fqs%3D0475d10614aa802ff3d6cb91cc52f8b4c68989c1780c40aa3a26e186a63ae181cced4bcfbff92f70995dfe05f5544e57e0207a0326bb247e&amp;data=05%7C02%7C%7Cdf4ee2792e8647e4648908dc6f654f50%7C84df9e7fe9f640afb435aaaaaaaaaaaa%7C1%7C0%7C638507728136119592%7CUnknown%7CTWFpbGZsb3d8eyJWIjoiMC4wLjAwMDAiLCJQIjoiV2luMzIiLCJBTiI6Ik1haWwiLCJXVCI6Mn0%3D%7C0%7C%7C%7C&amp;sdata=thUZQssze1QDtV5DVBXbwopOB4yt6GFWXq2oYC8u3Qg%3D&amp;reserved=0" TargetMode="External"/><Relationship Id="rId41" Type="http://schemas.openxmlformats.org/officeDocument/2006/relationships/hyperlink" Target="mailto:lorieheath@live.com?subject=" TargetMode="External"/><Relationship Id="rId54" Type="http://schemas.openxmlformats.org/officeDocument/2006/relationships/hyperlink" Target="mailto:lorieheath@live.com"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na01.safelinks.protection.outlook.com/?url=https%3A%2F%2Fcl.s7.exct.net%2F%3Fqs%3D0475d10614aa802feca0392fc84727c33295c9f374723470a0f541ae2a27658687ab4135c2c131398a8ed3019cd6186554040206a45bf101&amp;data=05%7C02%7C%7Cdf4ee2792e8647e4648908dc6f654f50%7C84df9e7fe9f640afb435aaaaaaaaaaaa%7C1%7C0%7C638507728136096302%7CUnknown%7CTWFpbGZsb3d8eyJWIjoiMC4wLjAwMDAiLCJQIjoiV2luMzIiLCJBTiI6Ik1haWwiLCJXVCI6Mn0%3D%7C0%7C%7C%7C&amp;sdata=zrk7ituDs%2FoLEvHgBX0dBlRkQma5FUqv6OZRgCrLtvQ%3D&amp;reserved=0" TargetMode="External"/><Relationship Id="rId23" Type="http://schemas.openxmlformats.org/officeDocument/2006/relationships/hyperlink" Target="https://na01.safelinks.protection.outlook.com/?url=https%3A%2F%2Fcl.s7.exct.net%2F%3Fqs%3D0475d10614aa802ff3de5d902fe3d73b18f643bc090e42cc35b9443eb4aa1aab94949da8c5ecca157433ea0cbbf1a6e814aba93691b6dcd2&amp;data=05%7C02%7C%7Cdf4ee2792e8647e4648908dc6f654f50%7C84df9e7fe9f640afb435aaaaaaaaaaaa%7C1%7C0%7C638507728136144042%7CUnknown%7CTWFpbGZsb3d8eyJWIjoiMC4wLjAwMDAiLCJQIjoiV2luMzIiLCJBTiI6Ik1haWwiLCJXVCI6Mn0%3D%7C0%7C%7C%7C&amp;sdata=3Ha80gjkxf8yDSu0J%2B32BTK11EulKE%2FklKZEdIMnSE8%3D&amp;reserved=0" TargetMode="External"/><Relationship Id="rId28" Type="http://schemas.openxmlformats.org/officeDocument/2006/relationships/image" Target="media/image4.jpeg"/><Relationship Id="rId36" Type="http://schemas.openxmlformats.org/officeDocument/2006/relationships/hyperlink" Target="https://na01.safelinks.protection.outlook.com/?url=https%3A%2F%2Fcl.s7.exct.net%2F%3Fqs%3D0475d10614aa802f43e69a02d5e70e20ca04f0940f6b968fd521abeba3ede0a3fd4a95814f40759eadb41f7eb323ff70aa62c4edf54c8175&amp;data=05%7C02%7C%7Cdf4ee2792e8647e4648908dc6f654f50%7C84df9e7fe9f640afb435aaaaaaaaaaaa%7C1%7C0%7C638507728136221359%7CUnknown%7CTWFpbGZsb3d8eyJWIjoiMC4wLjAwMDAiLCJQIjoiV2luMzIiLCJBTiI6Ik1haWwiLCJXVCI6Mn0%3D%7C0%7C%7C%7C&amp;sdata=uu%2B9hM7XG1r44NH8RmtH3uQ%2FH6TEKQwMndLXy3mmTaw%3D&amp;reserved=0" TargetMode="External"/><Relationship Id="rId49" Type="http://schemas.openxmlformats.org/officeDocument/2006/relationships/hyperlink" Target="https://na01.safelinks.protection.outlook.com/?url=https%3A%2F%2Fcl.s7.exct.net%2F%3Fqs%3D0475d10614aa802f536cbc64a9834ed01ce94092ea0ada66c2456d4dbac2f48aba7482925ed851e1e22d1dcfa444a2c5911455175cf1f57d&amp;data=05%7C02%7C%7Cdf4ee2792e8647e4648908dc6f654f50%7C84df9e7fe9f640afb435aaaaaaaaaaaa%7C1%7C0%7C638507728136255395%7CUnknown%7CTWFpbGZsb3d8eyJWIjoiMC4wLjAwMDAiLCJQIjoiV2luMzIiLCJBTiI6Ik1haWwiLCJXVCI6Mn0%3D%7C0%7C%7C%7C&amp;sdata=ca8g05ITzAl3ZdW9Y1CVQ6E0mm5gb%2FcpUPf7ElxLUfI%3D&amp;reserved=0" TargetMode="External"/><Relationship Id="rId57" Type="http://schemas.openxmlformats.org/officeDocument/2006/relationships/fontTable" Target="fontTable.xml"/><Relationship Id="rId10" Type="http://schemas.openxmlformats.org/officeDocument/2006/relationships/hyperlink" Target="https://na01.safelinks.protection.outlook.com/?url=https%3A%2F%2Fcl.s7.exct.net%2F%3Fqs%3D0475d10614aa802febb0db3ed08d5ffa1e539f72b58b14440801a00ab445ad13e8a779deca9c815235de8e6965f4f9c81193679038c8abc3&amp;data=05%7C02%7C%7Cdf4ee2792e8647e4648908dc6f654f50%7C84df9e7fe9f640afb435aaaaaaaaaaaa%7C1%7C0%7C638507728136066780%7CUnknown%7CTWFpbGZsb3d8eyJWIjoiMC4wLjAwMDAiLCJQIjoiV2luMzIiLCJBTiI6Ik1haWwiLCJXVCI6Mn0%3D%7C0%7C%7C%7C&amp;sdata=IP%2F9xTDq7j%2FAk25gZ8se%2Bzfq8sqF1rVMy6otA0XT5o0%3D&amp;reserved=0" TargetMode="External"/><Relationship Id="rId31" Type="http://schemas.openxmlformats.org/officeDocument/2006/relationships/hyperlink" Target="https://na01.safelinks.protection.outlook.com/?url=https%3A%2F%2Fcl.s7.exct.net%2F%3Fqs%3D0475d10614aa802f0d3b7c115ed244d6df0b1af2cb9bfa297d01eaf27ac46127b77f009b11ac33f50f3f1b799db44f563b2baf01f9ceb156&amp;data=05%7C02%7C%7Cdf4ee2792e8647e4648908dc6f654f50%7C84df9e7fe9f640afb435aaaaaaaaaaaa%7C1%7C0%7C638507728136195555%7CUnknown%7CTWFpbGZsb3d8eyJWIjoiMC4wLjAwMDAiLCJQIjoiV2luMzIiLCJBTiI6Ik1haWwiLCJXVCI6Mn0%3D%7C0%7C%7C%7C&amp;sdata=JtCaCO9zKarD5VhEH%2BgXuSRlWIGxFv49bCl2YmUzztY%3D&amp;reserved=0" TargetMode="External"/><Relationship Id="rId44" Type="http://schemas.openxmlformats.org/officeDocument/2006/relationships/image" Target="media/image9.gif"/><Relationship Id="rId52" Type="http://schemas.openxmlformats.org/officeDocument/2006/relationships/hyperlink" Target="https://na01.safelinks.protection.outlook.com/?url=https%3A%2F%2Fcl.s7.exct.net%2Fprofile_center.aspx%3Fqs%3D38d6e54d348d940cc6739160734451fee4f37fcaa1dbd0720f39cb53e3a95abd0f5667b751fdac22aefb6ea7cf964ebe6e52358234af4e0d79678b31f5b88d4c&amp;data=05%7C02%7C%7Cdf4ee2792e8647e4648908dc6f654f50%7C84df9e7fe9f640afb435aaaaaaaaaaaa%7C1%7C0%7C638507728136266742%7CUnknown%7CTWFpbGZsb3d8eyJWIjoiMC4wLjAwMDAiLCJQIjoiV2luMzIiLCJBTiI6Ik1haWwiLCJXVCI6Mn0%3D%7C0%7C%7C%7C&amp;sdata=LLurPx%2Brm71h3QL%2FgSUJMUHleaRq2Y4FZZWARqXR17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4073</Words>
  <Characters>23222</Characters>
  <Application>Microsoft Office Word</Application>
  <DocSecurity>0</DocSecurity>
  <Lines>193</Lines>
  <Paragraphs>54</Paragraphs>
  <ScaleCrop>false</ScaleCrop>
  <Company/>
  <LinksUpToDate>false</LinksUpToDate>
  <CharactersWithSpaces>27241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4</cp:revision>
  <dcterms:created xsi:type="dcterms:W3CDTF">2024-05-26T02:09:00Z</dcterms:created>
  <dcterms:modified xsi:type="dcterms:W3CDTF">2024-05-26T02:23:00Z</dcterms:modified>
</cp:coreProperties>
</file>